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bCs/>
          <w:sz w:val="28"/>
          <w:szCs w:val="28"/>
        </w:rPr>
      </w:pPr>
      <w:r>
        <w:rPr>
          <w:rFonts w:hint="eastAsia" w:ascii="宋体" w:hAnsi="宋体" w:cs="宋体"/>
          <w:b/>
          <w:bCs/>
          <w:sz w:val="30"/>
          <w:szCs w:val="30"/>
          <w:lang w:bidi="ar"/>
        </w:rPr>
        <w:t>2017-2018学年第二学期期中考试-六年级语文人教版</w:t>
      </w:r>
    </w:p>
    <w:p>
      <w:pPr>
        <w:spacing w:line="240" w:lineRule="auto"/>
        <w:jc w:val="center"/>
      </w:pPr>
      <w:r>
        <w:rPr>
          <w:rFonts w:hint="eastAsia"/>
        </w:rPr>
        <w:t>班级：__________ 姓名：__________ 学号：__________</w:t>
      </w:r>
    </w:p>
    <w:p>
      <w:pPr>
        <w:spacing w:line="240" w:lineRule="auto"/>
        <w:jc w:val="center"/>
        <w:rPr>
          <w:szCs w:val="21"/>
          <w:u w:val="single"/>
        </w:rPr>
      </w:pPr>
    </w:p>
    <w:p>
      <w:pPr>
        <w:spacing w:line="240" w:lineRule="auto"/>
        <w:rPr>
          <w:rFonts w:ascii="宋体" w:hAnsi="宋体"/>
          <w:b/>
          <w:szCs w:val="21"/>
        </w:rPr>
      </w:pPr>
      <w:r>
        <w:rPr>
          <w:rFonts w:hint="eastAsia" w:ascii="宋体" w:hAnsi="宋体"/>
          <w:b/>
          <w:szCs w:val="21"/>
        </w:rPr>
        <w:t>一、看拼音</w:t>
      </w:r>
      <w:r>
        <w:rPr>
          <w:rFonts w:ascii="宋体" w:hAnsi="宋体"/>
          <w:b/>
          <w:szCs w:val="21"/>
        </w:rPr>
        <w:t>写词语，</w:t>
      </w:r>
      <w:r>
        <w:rPr>
          <w:rFonts w:hint="eastAsia" w:ascii="宋体" w:hAnsi="宋体"/>
          <w:b/>
          <w:szCs w:val="21"/>
        </w:rPr>
        <w:t>并选出一个词语写一句话</w:t>
      </w:r>
      <w:r>
        <w:rPr>
          <w:rFonts w:ascii="宋体" w:hAnsi="宋体"/>
          <w:b/>
          <w:szCs w:val="21"/>
        </w:rPr>
        <w:t>。</w:t>
      </w:r>
    </w:p>
    <w:p>
      <w:pPr>
        <w:spacing w:line="240" w:lineRule="auto"/>
        <w:rPr>
          <w:rFonts w:ascii="宋体" w:hAnsi="宋体"/>
          <w:b/>
          <w:szCs w:val="21"/>
        </w:rPr>
      </w:pPr>
      <w:r>
        <w:rPr>
          <w:rFonts w:hint="eastAsia" w:ascii="宋体" w:hAnsi="宋体"/>
          <w:b/>
          <w:szCs w:val="21"/>
        </w:rPr>
        <w:t xml:space="preserve">  </w:t>
      </w:r>
      <w:r>
        <w:rPr>
          <w:rFonts w:ascii="Cambria" w:hAnsi="Cambria"/>
          <w:szCs w:val="21"/>
        </w:rPr>
        <w:t xml:space="preserve"> </w:t>
      </w:r>
      <w:r>
        <w:rPr>
          <w:rFonts w:hint="eastAsia" w:ascii="Cambria" w:hAnsi="Cambria"/>
          <w:szCs w:val="21"/>
        </w:rPr>
        <w:t>j</w:t>
      </w:r>
      <w:r>
        <w:rPr>
          <w:rFonts w:ascii="Arial" w:hAnsi="Arial" w:cs="Arial"/>
          <w:color w:val="333333"/>
          <w:szCs w:val="21"/>
          <w:shd w:val="clear" w:color="auto" w:fill="FFFFFF"/>
        </w:rPr>
        <w:t>iān</w:t>
      </w:r>
      <w:r>
        <w:rPr>
          <w:rFonts w:hint="eastAsia" w:ascii="Arial" w:hAnsi="Arial" w:cs="Arial"/>
          <w:color w:val="333333"/>
          <w:szCs w:val="21"/>
          <w:shd w:val="clear" w:color="auto" w:fill="FFFFFF"/>
        </w:rPr>
        <w:t xml:space="preserve">  </w:t>
      </w:r>
      <w:r>
        <w:rPr>
          <w:rFonts w:ascii="Arial" w:hAnsi="Arial" w:cs="Arial"/>
          <w:color w:val="333333"/>
          <w:szCs w:val="21"/>
          <w:shd w:val="clear" w:color="auto" w:fill="FFFFFF"/>
        </w:rPr>
        <w:t xml:space="preserve"> áo</w:t>
      </w:r>
      <w:r>
        <w:rPr>
          <w:rFonts w:ascii="Cambria" w:hAnsi="Cambria"/>
          <w:szCs w:val="21"/>
        </w:rPr>
        <w:t xml:space="preserve">  </w:t>
      </w:r>
      <w:r>
        <w:rPr>
          <w:rFonts w:hint="eastAsia" w:ascii="Cambria" w:hAnsi="Cambria"/>
          <w:szCs w:val="21"/>
        </w:rPr>
        <w:t xml:space="preserve">         </w:t>
      </w:r>
      <w:r>
        <w:rPr>
          <w:rFonts w:ascii="Arial" w:hAnsi="Arial" w:cs="Arial"/>
          <w:color w:val="333333"/>
          <w:szCs w:val="21"/>
          <w:shd w:val="clear" w:color="auto" w:fill="FFFFFF"/>
        </w:rPr>
        <w:t>yán</w:t>
      </w:r>
      <w:r>
        <w:rPr>
          <w:rFonts w:hint="eastAsia" w:ascii="Arial" w:hAnsi="Arial" w:cs="Arial"/>
          <w:color w:val="333333"/>
          <w:szCs w:val="21"/>
          <w:shd w:val="clear" w:color="auto" w:fill="FFFFFF"/>
        </w:rPr>
        <w:t xml:space="preserve">  </w:t>
      </w:r>
      <w:r>
        <w:rPr>
          <w:rFonts w:ascii="Arial" w:hAnsi="Arial" w:cs="Arial"/>
          <w:color w:val="333333"/>
          <w:szCs w:val="21"/>
          <w:shd w:val="clear" w:color="auto" w:fill="FFFFFF"/>
        </w:rPr>
        <w:t xml:space="preserve"> jùn</w:t>
      </w:r>
      <w:r>
        <w:rPr>
          <w:rFonts w:hint="eastAsia"/>
          <w:szCs w:val="21"/>
        </w:rPr>
        <w:t xml:space="preserve">    </w:t>
      </w:r>
      <w:r>
        <w:rPr>
          <w:rFonts w:hint="eastAsia" w:ascii="Cambria" w:hAnsi="Cambria"/>
          <w:szCs w:val="21"/>
        </w:rPr>
        <w:t xml:space="preserve">    </w:t>
      </w:r>
      <w:r>
        <w:rPr>
          <w:rFonts w:ascii="Cambria" w:hAnsi="Cambria"/>
          <w:szCs w:val="21"/>
        </w:rPr>
        <w:t xml:space="preserve"> </w:t>
      </w:r>
      <w:r>
        <w:rPr>
          <w:rFonts w:hint="eastAsia" w:ascii="Cambria" w:hAnsi="Cambria"/>
          <w:szCs w:val="21"/>
        </w:rPr>
        <w:t xml:space="preserve"> </w:t>
      </w:r>
      <w:r>
        <w:rPr>
          <w:rFonts w:ascii="Arial" w:hAnsi="Arial" w:cs="Arial"/>
          <w:color w:val="333333"/>
          <w:szCs w:val="21"/>
          <w:shd w:val="clear" w:color="auto" w:fill="FFFFFF"/>
        </w:rPr>
        <w:t>biān</w:t>
      </w:r>
      <w:r>
        <w:rPr>
          <w:rFonts w:hint="eastAsia" w:ascii="Arial" w:hAnsi="Arial" w:cs="Arial"/>
          <w:color w:val="333333"/>
          <w:szCs w:val="21"/>
          <w:shd w:val="clear" w:color="auto" w:fill="FFFFFF"/>
        </w:rPr>
        <w:t xml:space="preserve">  </w:t>
      </w:r>
      <w:r>
        <w:rPr>
          <w:rFonts w:ascii="Arial" w:hAnsi="Arial" w:cs="Arial"/>
          <w:color w:val="333333"/>
          <w:szCs w:val="21"/>
          <w:shd w:val="clear" w:color="auto" w:fill="FFFFFF"/>
        </w:rPr>
        <w:t xml:space="preserve"> cè</w:t>
      </w:r>
      <w:r>
        <w:rPr>
          <w:rFonts w:ascii="Cambria" w:hAnsi="Cambria"/>
          <w:szCs w:val="21"/>
        </w:rPr>
        <w:t xml:space="preserve">  </w:t>
      </w:r>
      <w:r>
        <w:rPr>
          <w:rFonts w:hint="eastAsia" w:ascii="Cambria" w:hAnsi="Cambria"/>
          <w:szCs w:val="21"/>
        </w:rPr>
        <w:t xml:space="preserve">   </w:t>
      </w:r>
      <w:r>
        <w:rPr>
          <w:rFonts w:ascii="Cambria" w:hAnsi="Cambria"/>
          <w:szCs w:val="21"/>
        </w:rPr>
        <w:t xml:space="preserve"> </w:t>
      </w:r>
      <w:r>
        <w:rPr>
          <w:rFonts w:hint="eastAsia" w:ascii="Cambria" w:hAnsi="Cambria"/>
          <w:szCs w:val="21"/>
        </w:rPr>
        <w:t xml:space="preserve">   </w:t>
      </w:r>
      <w:r>
        <w:rPr>
          <w:rFonts w:ascii="Arial" w:hAnsi="Arial" w:cs="Arial"/>
          <w:color w:val="333333"/>
          <w:szCs w:val="21"/>
          <w:shd w:val="clear" w:color="auto" w:fill="FFFFFF"/>
        </w:rPr>
        <w:t xml:space="preserve">zhēng </w:t>
      </w:r>
      <w:r>
        <w:rPr>
          <w:rFonts w:hint="eastAsia" w:ascii="Arial" w:hAnsi="Arial" w:cs="Arial"/>
          <w:color w:val="333333"/>
          <w:szCs w:val="21"/>
          <w:shd w:val="clear" w:color="auto" w:fill="FFFFFF"/>
        </w:rPr>
        <w:t xml:space="preserve"> </w:t>
      </w:r>
      <w:r>
        <w:rPr>
          <w:rFonts w:ascii="Arial" w:hAnsi="Arial" w:cs="Arial"/>
          <w:color w:val="333333"/>
          <w:szCs w:val="21"/>
          <w:shd w:val="clear" w:color="auto" w:fill="FFFFFF"/>
        </w:rPr>
        <w:t>róng</w:t>
      </w:r>
      <w:r>
        <w:rPr>
          <w:rFonts w:ascii="Cambria" w:hAnsi="Cambria"/>
          <w:spacing w:val="-4"/>
          <w:szCs w:val="21"/>
        </w:rPr>
        <w:t xml:space="preserve">   </w:t>
      </w:r>
    </w:p>
    <w:p>
      <w:pPr>
        <w:spacing w:line="240" w:lineRule="auto"/>
        <w:jc w:val="left"/>
        <w:rPr>
          <w:rFonts w:ascii="宋体" w:hAnsi="宋体"/>
          <w:szCs w:val="21"/>
        </w:rPr>
      </w:pPr>
      <w:r>
        <w:rPr>
          <w:rFonts w:hint="eastAsia" w:ascii="宋体" w:hAnsi="宋体"/>
          <w:szCs w:val="21"/>
        </w:rPr>
        <w:t xml:space="preserve"> </w:t>
      </w:r>
      <w:r>
        <w:rPr>
          <w:rFonts w:ascii="宋体" w:hAnsi="宋体"/>
          <w:szCs w:val="21"/>
        </w:rPr>
        <mc:AlternateContent>
          <mc:Choice Requires="wpg">
            <w:drawing>
              <wp:inline distT="0" distB="0" distL="114300" distR="114300">
                <wp:extent cx="4718685" cy="458470"/>
                <wp:effectExtent l="4445" t="4445" r="20320" b="13335"/>
                <wp:docPr id="107" name="组合 5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718685" cy="458470"/>
                          <a:chOff x="1908" y="4910"/>
                          <a:chExt cx="7616" cy="780"/>
                        </a:xfrm>
                      </wpg:grpSpPr>
                      <wpg:grpSp>
                        <wpg:cNvPr id="108" name="Group 232"/>
                        <wpg:cNvGrpSpPr/>
                        <wpg:grpSpPr>
                          <a:xfrm>
                            <a:off x="1908" y="4910"/>
                            <a:ext cx="1440" cy="780"/>
                            <a:chOff x="0" y="0"/>
                            <a:chExt cx="1440" cy="780"/>
                          </a:xfrm>
                        </wpg:grpSpPr>
                        <wps:wsp>
                          <wps:cNvPr id="82"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83"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84"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85"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86"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09" name="Group 232"/>
                        <wpg:cNvGrpSpPr/>
                        <wpg:grpSpPr>
                          <a:xfrm>
                            <a:off x="3970" y="4910"/>
                            <a:ext cx="1440" cy="780"/>
                            <a:chOff x="0" y="0"/>
                            <a:chExt cx="1440" cy="780"/>
                          </a:xfrm>
                        </wpg:grpSpPr>
                        <wps:wsp>
                          <wps:cNvPr id="88"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89"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90"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91"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92"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0" name="Group 232"/>
                        <wpg:cNvGrpSpPr/>
                        <wpg:grpSpPr>
                          <a:xfrm>
                            <a:off x="6065" y="4910"/>
                            <a:ext cx="1440" cy="780"/>
                            <a:chOff x="0" y="0"/>
                            <a:chExt cx="1440" cy="780"/>
                          </a:xfrm>
                        </wpg:grpSpPr>
                        <wps:wsp>
                          <wps:cNvPr id="94"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95"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96"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97"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98"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1" name="Group 232"/>
                        <wpg:cNvGrpSpPr/>
                        <wpg:grpSpPr>
                          <a:xfrm>
                            <a:off x="8084" y="4910"/>
                            <a:ext cx="1440" cy="780"/>
                            <a:chOff x="0" y="0"/>
                            <a:chExt cx="1440" cy="780"/>
                          </a:xfrm>
                        </wpg:grpSpPr>
                        <wps:wsp>
                          <wps:cNvPr id="100"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01"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02"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03"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04"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wgp>
                  </a:graphicData>
                </a:graphic>
              </wp:inline>
            </w:drawing>
          </mc:Choice>
          <mc:Fallback>
            <w:pict>
              <v:group id="组合 52" o:spid="_x0000_s1026" o:spt="203" alt="学科网(www.zxxk.com)--教育资源门户，提供试卷、教案、课件、论文、素材及各类教学资源下载，还有大量而丰富的教学相关资讯！" style="height:36.1pt;width:371.55pt;" coordorigin="1908,4910" coordsize="7616,780" o:gfxdata="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">
                <o:lock v:ext="edit" rotation="t" aspectratio="f"/>
                <v:group id="Group 232" o:spid="_x0000_s1026" o:spt="203" style="position:absolute;left:1908;top:4910;height:780;width:1440;" coordsize="1440,780"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rect id="Rectangle 233" o:spid="_x0000_s1026" o:spt="1" style="position:absolute;left:0;top:0;height:780;width:1440;" fillcolor="#FFFFFF" filled="t" stroked="t" coordsize="21600,21600" o:gfxdata="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IsPq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xdEKnr0AAADb&#10;AAAADwAAAGRycy9kb3ducmV2LnhtbEWPzWrDMBCE74G+g9hCbrXkFFLjWMkhP02uTUuht421tV1b&#10;K2MpTvL2VaGQ4zAz3zDF6mo7MdLgG8ca0kSBIC6dabjS8PG+e8pA+IBssHNMGm7kYbV8mBSYG3fh&#10;NxqPoRIRwj5HDXUIfS6lL2uy6BPXE0fv2w0WQ5RDJc2Alwi3nZwpNZcWG44LNfa0rqlsj2erYfws&#10;Nz+b7b5VvHYvp1eaf/WEWk8fU7UAEega7uH/9sFoyJ7h70v8AX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0Qqe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sA1DLLwAAADb&#10;AAAADwAAAGRycy9kb3ducmV2LnhtbEWPS4sCMRCE7wv+h9CCF9HEByKj0YO7Ax724guvzaSdGZx0&#10;xkl87a83grDHoqq+oubLh63EjRpfOtYw6CsQxJkzJeca9ru0NwXhA7LByjFpeJKH5aL1NcfEuDtv&#10;6LYNuYgQ9glqKEKoEyl9VpBF33c1cfROrrEYomxyaRq8R7it5FCpibRYclwosKZVQdl5e7UafHqg&#10;S/rXzbrqOModDS/fvz+odac9UDMQgR7hP/xpr42G6Rj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ANQy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JXQ3cb0AAADb&#10;AAAADwAAAGRycy9kb3ducmV2LnhtbEWPzWrDMBCE74G+g9hCbrXkQFPjWMkhP02uTUuht421tV1b&#10;K2MpTvL2VaGQ4zAz3zDF6mo7MdLgG8ca0kSBIC6dabjS8PG+e8pA+IBssHNMGm7kYbV8mBSYG3fh&#10;NxqPoRIRwj5HDXUIfS6lL2uy6BPXE0fv2w0WQ5RDJc2Alwi3nZwpNZcWG44LNfa0rqlsj2erYfws&#10;Nz+b7b5VvHYvp1eaf/WEWk8fU7UAEega7uH/9sFoyJ7h70v8AX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dDdx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1aapBrsAAADb&#10;AAAADwAAAGRycy9kb3ducmV2LnhtbEWPT4vCMBTE74LfITzBmybuoUo1evDP6lVXBG/P5tlWm5fS&#10;xKrf3iws7HGYmd8ws8XLVqKlxpeONYyGCgRx5kzJuYbjz2YwAeEDssHKMWl4k4fFvNuZYWrck/fU&#10;HkIuIoR9ihqKEOpUSp8VZNEPXU0cvatrLIYom1yaBp8Rbiv5pVQiLZYcFwqsaVlQdj88rIb2lK1u&#10;q/X2rnjpxpdvSs41odb93khNQQR6hf/wX3tnNEwS+P0Sf4Cc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aapBr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3970;top:4910;height:780;width:1440;" coordsize="1440,780" o:gfxdata="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oDRM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k+CHELgAAADb&#10;AAAADwAAAGRycy9kb3ducmV2LnhtbEVPTa8BMRTdv8R/aK7E7mmRCENZEMKSsbG7pvfNzDO9nUyL&#10;4dfrQmJ5cr7ny9ZW4k6NLx1rGPQVCOLMmZJzDad08zsB4QOywcoxaXiSh+Wi8zPHxLgHH+h+DLmI&#10;IewT1FCEUCdS+qwgi77vauLI/bnGYoiwyaVp8BHDbSWHSo2lxZJjQ4E1rQrKrseb1XAphyd8HdKt&#10;stPNKOzb9P92Xmvd6w7UDESgNnzFH/fOaJjEsfFL/AFy8QZ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CHELgAAADbAAAA&#10;DwAAAAAAAAABACAAAAAiAAAAZHJzL2Rvd25yZXYueG1sUEsBAhQAFAAAAAgAh07iQDMvBZ47AAAA&#10;OQAAABAAAAAAAAAAAQAgAAAABwEAAGRycy9zaGFwZXhtbC54bWxQSwUGAAAAAAYABgBbAQAAsQMA&#10;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pDk9dLwAAADb&#10;AAAADwAAAGRycy9kb3ducmV2LnhtbEWPwW7CMBBE75X4B2uReis2PVAIGA6B0l6hFRK3JV6SkHgd&#10;xSZJ/75GqtTjaGbeaFabwdaio9aXjjVMJwoEceZMybmG76/3lzkIH5AN1o5Jww952KxHTytMjOv5&#10;QN0x5CJC2CeooQihSaT0WUEW/cQ1xNG7utZiiLLNpWmxj3Bby1elZtJiyXGhwIbSgrLqeLcaulO2&#10;vW13H5Xi1L1d9jQ7N4RaP4+nagki0BD+w3/tT6NhvoDHl/g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Q5PXS8AAAA&#10;2w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Su/T8roAAADb&#10;AAAADwAAAGRycy9kb3ducmV2LnhtbEVPy4rCMBTdC/5DuIIb0UQHRKtpFzoFF7PRGXF7aa5tsbmp&#10;TcbX15vFwCwP573OHrYRN+p87VjDdKJAEBfO1Fxq+PnOxwsQPiAbbByThid5yNJ+b42JcXfe0+0Q&#10;ShFD2CeooQqhTaT0RUUW/cS1xJE7u85iiLArpenwHsNtI2dKzaXFmmNDhS1tKiouh1+rwedHuuav&#10;UTFSp4/S0ey6/fpErYeDqVqBCPQI/+I/985oWMb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79Py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35anr7sAAADb&#10;AAAADwAAAGRycy9kb3ducmV2LnhtbEWPS2/CMBCE70j8B2uRuIEdDjxSDAde5cpDSNy28TZJiddR&#10;bAL997hSJY6jmflGM18+bSVaanzpWEMyVCCIM2dKzjWcT9vBFIQPyAYrx6ThlzwsF93OHFPjHnyg&#10;9hhyESHsU9RQhFCnUvqsIIt+6Gri6H27xmKIssmlafAR4baSI6XG0mLJcaHAmlYFZbfj3WpoL9n6&#10;Z735vCleucnXjsbXmlDrfi9RHyACPcM7/N/eGw2zBP6+xB8gF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5anr7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L0Q52LsAAADb&#10;AAAADwAAAGRycy9kb3ducmV2LnhtbEWPzW7CMBCE75V4B2uRuBEbDvwEDAegwLWAkLgt8ZIE4nUU&#10;uwHevq5UqcfRzHyjmS9fthItNb50rGGQKBDEmTMl5xpOx8/+BIQPyAYrx6ThTR6Wi87HHFPjnvxF&#10;7SHkIkLYp6ihCKFOpfRZQRZ94mri6N1cYzFE2eTSNPiMcFvJoVIjabHkuFBgTauCssfh22poz9n6&#10;vt7sHopXbnzd0uhSE2rd6w7UDESgV/gP/7X3RsN0CL9f4g+Q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0Q52L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6065;top:4910;height:780;width:1440;" coordsize="1440,780" o:gfxdata="UEsDBAoAAAAAAIdO4kAAAAAAAAAAAAAAAAAEAAAAZHJzL1BLAwQUAAAACACHTuJACEMLDL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4Iv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IQwsMvwAAANwAAAAPAAAAAAAAAAEAIAAAACIAAABkcnMvZG93bnJldi54&#10;bWxQSwECFAAUAAAACACHTuJAMy8FnjsAAAA5AAAAFQAAAAAAAAABACAAAAAOAQAAZHJzL2dyb3Vw&#10;c2hhcGV4bWwueG1sUEsFBgAAAAAGAAYAYAEAAMsDAAAAAA==&#10;">
                  <o:lock v:ext="edit" aspectratio="f"/>
                  <v:rect id="Rectangle 233" o:spid="_x0000_s1026" o:spt="1" style="position:absolute;left:0;top:0;height:780;width:1440;" fillcolor="#FFFFFF" filled="t" stroked="t" coordsize="21600,21600" o:gfxdata="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3Qby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oK2hrL0AAADb&#10;AAAADwAAAGRycy9kb3ducmV2LnhtbEWPwW7CMBBE70j8g7WVuIENErRNMRyStvQKVJW4LfE2SYnX&#10;Uewm4e9rpEocRzPzRrPeDrYWHbW+cqxhPlMgiHNnKi40fB7fpk8gfEA2WDsmDVfysN2MR2tMjOt5&#10;T90hFCJC2CeooQyhSaT0eUkW/cw1xNH7dq3FEGVbSNNiH+G2lgulVtJixXGhxIbSkvLL4ddq6L7y&#10;7Cd73V0Up+7x/E6rU0Oo9eRhrl5ABBrCPfzf/jAanpdw+xJ/gNz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raGs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qkruHb4AAADb&#10;AAAADwAAAGRycy9kb3ducmV2LnhtbEWPQWvCQBSE74L/YXlCL2J2jRDa6OpBG+jBi7al10f2NQnN&#10;vo3ZbUz7691CweMwM98wm91oWzFQ7xvHGpaJAkFcOtNwpeHttVg8gvAB2WDrmDT8kIfddjrZYG7c&#10;lU80nEMlIoR9jhrqELpcSl/WZNEnriOO3qfrLYYo+0qaHq8RbluZKpVJiw3HhRo72tdUfp2/rQZf&#10;vNOl+J2Xc/Wxqhyll8PxGbV+mC3VGkSgMdzD/+0Xo+Ep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kruH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PzOaQLwAAADb&#10;AAAADwAAAGRycy9kb3ducmV2LnhtbEWPwW7CMBBE75X4B2uReis2PUAJGA6B0l6hFRK3JV6SkHgd&#10;xSZJ/x5XqtTjaGbeaFabwdaio9aXjjVMJwoEceZMybmG76/3lzcQPiAbrB2Thh/ysFmPnlaYGNfz&#10;gbpjyEWEsE9QQxFCk0jps4Is+olriKN3da3FEGWbS9NiH+G2lq9KzaTFkuNCgQ2lBWXV8W41dKds&#10;e9vuPirFqZtf9jQ7N4RaP4+nagki0BD+w3/tT6NhMYffL/EH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zmkC8AAAA&#10;2w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TqwOMrkAAADb&#10;AAAADwAAAGRycy9kb3ducmV2LnhtbEVPu27CMBTdK/EP1kXq1th0CCWNYQBKWXkIqdttfJsE4uso&#10;Ngn8PR6QOh6dd7642Ub01PnasYZJokAQF87UXGo4Hr7ePkD4gGywcUwa7uRhMR+95JgZN/CO+n0o&#10;RQxhn6GGKoQ2k9IXFVn0iWuJI/fnOoshwq6UpsMhhttGviuVSos1x4YKW1pWVFz2V6uhPxWr82r9&#10;fVG8dNPfDaU/LaHWr+OJ+gQR6Bb+xU/31miYxbHxS/wBcv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6sDjK5AAAA2w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group>
                <v:group id="Group 232" o:spid="_x0000_s1026" o:spt="203" style="position:absolute;left:8084;top:4910;height:780;width:1440;" coordsize="1440,780" o:gfxdata="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cPrpe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gPF4H70AAADc&#10;AAAADwAAAGRycy9kb3ducmV2LnhtbEWPQW/CMAyF75P4D5En7TYSmDRBIXAYArEjlAs305i20DhV&#10;E6Dbr58Pk7jZes/vfZ4ve9+oO3WxDmxhNDSgiIvgai4tHPL1+wRUTMgOm8Bk4YciLBeDlzlmLjx4&#10;R/d9KpWEcMzQQpVSm2kdi4o8xmFoiUU7h85jkrUrtevwIeG+0WNjPrXHmqWhwpa+Kiqu+5u3cKrH&#10;B/zd5Rvjp+uP9N3nl9txZe3b68jMQCXq09P8f711gm8EX56RCf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8Xgf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vHuS4bgAAADc&#10;AAAADwAAAGRycy9kb3ducmV2LnhtbEVPS4vCMBC+L/gfwgje1qQedKlGD76v64rgbWzGttpMShOr&#10;/vuNIHibj+85k9nDVqKlxpeONSR9BYI4c6bkXMP+b/X9A8IHZIOVY9LwJA+zaedrgqlxd/6ldhdy&#10;EUPYp6ihCKFOpfRZQRZ939XEkTu7xmKIsMmlafAew20lB0oNpcWSY0OBNc0Lyq67m9XQHrLFZbHc&#10;XBXP3ei0puGxJtS6103UGESgR/iI3+6tifNVAq9n4gVy+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HuS4bgAAADcAAAA&#10;DwAAAAAAAAABACAAAAAiAAAAZHJzL2Rvd25yZXYueG1sUEsBAhQAFAAAAAgAh07iQDMvBZ47AAAA&#10;OQAAABAAAAAAAAAAAQAgAAAABwEAAGRycy9zaGFwZXhtbC54bWxQSwUGAAAAAAYABgBbAQAAsQMA&#10;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e2Oiy7sAAADc&#10;AAAADwAAAGRycy9kb3ducmV2LnhtbEVPS4vCMBC+C/6HMAt7kTWxgki30cNqYQ978YXXoRnbYjOp&#10;TXysv94Igrf5+J6TzW+2ERfqfO1Yw2ioQBAXztRcathu8q8pCB+QDTaOScM/eZjP+r0MU+OuvKLL&#10;OpQihrBPUUMVQptK6YuKLPqha4kjd3CdxRBhV0rT4TWG20YmSk2kxZpjQ4Ut/VRUHNdnq8HnOzrl&#10;90ExUPtx6Sg5Lf6WqPXnx0h9gwh0C2/xy/1r4nyVwPOZeIG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2Oiy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I+WpDbkAAADc&#10;AAAADwAAAGRycy9kb3ducmV2LnhtbEVPS4vCMBC+L/gfwgh700QFlWr04Gu9+kDwNjZjW20mpYlV&#10;/71ZWNjbfHzPmc5fthQN1b5wrKHXVSCIU2cKzjQcD+vOGIQPyAZLx6ThTR7ms9bXFBPjnryjZh8y&#10;EUPYJ6ghD6FKpPRpThZ911XEkbu62mKIsM6kqfEZw20p+0oNpcWCY0OOFS1ySu/7h9XQnNLlbbn6&#10;uSteuNFlQ8NzRaj1d7unJiACvcK/+M+9NXG+GsDvM/ECOfs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PlqQ2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rAwxebkAAADc&#10;AAAADwAAAGRycy9kb3ducmV2LnhtbEVPS4vCMBC+L/gfwgh700QRlWr04Gu9+kDwNjZjW20mpYlV&#10;/71ZWNjbfHzPmc5fthQN1b5wrKHXVSCIU2cKzjQcD+vOGIQPyAZLx6ThTR7ms9bXFBPjnryjZh8y&#10;EUPYJ6ghD6FKpPRpThZ911XEkbu62mKIsM6kqfEZw20p+0oNpcWCY0OOFS1ySu/7h9XQnNLlbbn6&#10;uSteuNFlQ8NzRaj1d7unJiACvcK/+M+9NXG+GsDvM/ECOfs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wMMXm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group>
                <w10:wrap type="none"/>
                <w10:anchorlock/>
              </v:group>
            </w:pict>
          </mc:Fallback>
        </mc:AlternateContent>
      </w:r>
    </w:p>
    <w:p>
      <w:pPr>
        <w:spacing w:line="240" w:lineRule="auto"/>
        <w:jc w:val="left"/>
        <w:rPr>
          <w:rFonts w:ascii="Cambria" w:hAnsi="Cambria"/>
          <w:szCs w:val="21"/>
        </w:rPr>
      </w:pPr>
      <w:r>
        <w:rPr>
          <w:rFonts w:hint="eastAsia" w:ascii="宋体" w:hAnsi="宋体"/>
          <w:szCs w:val="21"/>
        </w:rPr>
        <w:t xml:space="preserve">  </w:t>
      </w:r>
      <w:r>
        <w:rPr>
          <w:rFonts w:asciiTheme="minorHAnsi"/>
          <w:color w:val="000000"/>
          <w:szCs w:val="21"/>
        </w:rPr>
        <w:t>chōu</w:t>
      </w:r>
      <w:r>
        <w:rPr>
          <w:rFonts w:hint="eastAsia" w:asciiTheme="minorHAnsi"/>
          <w:color w:val="000000"/>
          <w:szCs w:val="21"/>
        </w:rPr>
        <w:t xml:space="preserve">   </w:t>
      </w:r>
      <w:r>
        <w:rPr>
          <w:rFonts w:asciiTheme="minorHAnsi"/>
          <w:color w:val="000000"/>
          <w:szCs w:val="21"/>
        </w:rPr>
        <w:t xml:space="preserve"> y</w:t>
      </w:r>
      <w:r>
        <w:rPr>
          <w:rFonts w:ascii="Calibri" w:hAnsi="Calibri" w:cs="Calibri"/>
          <w:color w:val="000000"/>
          <w:szCs w:val="21"/>
        </w:rPr>
        <w:t>ē</w:t>
      </w:r>
      <w:r>
        <w:rPr>
          <w:rFonts w:ascii="Cambria" w:hAnsi="Cambria"/>
          <w:szCs w:val="21"/>
        </w:rPr>
        <w:t xml:space="preserve">   </w:t>
      </w:r>
      <w:r>
        <w:rPr>
          <w:rFonts w:hint="eastAsia" w:ascii="Cambria" w:hAnsi="Cambria"/>
          <w:szCs w:val="21"/>
        </w:rPr>
        <w:t xml:space="preserve"> </w:t>
      </w:r>
      <w:r>
        <w:rPr>
          <w:rFonts w:ascii="Cambria" w:hAnsi="Cambria"/>
          <w:szCs w:val="21"/>
        </w:rPr>
        <w:t xml:space="preserve">      </w:t>
      </w:r>
      <w:r>
        <w:rPr>
          <w:rFonts w:hint="eastAsia" w:asciiTheme="minorHAnsi"/>
          <w:color w:val="000000"/>
          <w:szCs w:val="21"/>
        </w:rPr>
        <w:t>kǒng    bù</w:t>
      </w:r>
      <w:r>
        <w:rPr>
          <w:rFonts w:hint="eastAsia" w:ascii="Cambria" w:hAnsi="Cambria"/>
          <w:szCs w:val="21"/>
        </w:rPr>
        <w:t xml:space="preserve">   </w:t>
      </w:r>
      <w:r>
        <w:rPr>
          <w:rFonts w:hint="eastAsia" w:ascii="Cambria" w:hAnsi="Cambria"/>
          <w:szCs w:val="21"/>
        </w:rPr>
        <w:drawing>
          <wp:inline distT="0" distB="0" distL="0" distR="0">
            <wp:extent cx="22860" cy="1397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Pr>
          <w:rFonts w:hint="eastAsia" w:ascii="Cambria" w:hAnsi="Cambria"/>
          <w:szCs w:val="21"/>
        </w:rPr>
        <w:t xml:space="preserve">       </w:t>
      </w:r>
      <w:r>
        <w:rPr>
          <w:rFonts w:ascii="Arial" w:hAnsi="Arial" w:cs="Arial"/>
          <w:color w:val="333333"/>
          <w:szCs w:val="21"/>
          <w:shd w:val="clear" w:color="auto" w:fill="FFFFFF"/>
        </w:rPr>
        <w:t xml:space="preserve">miǎn </w:t>
      </w:r>
      <w:r>
        <w:rPr>
          <w:rFonts w:hint="eastAsia" w:ascii="Arial" w:hAnsi="Arial" w:cs="Arial"/>
          <w:color w:val="333333"/>
          <w:szCs w:val="21"/>
          <w:shd w:val="clear" w:color="auto" w:fill="FFFFFF"/>
        </w:rPr>
        <w:t xml:space="preserve">  </w:t>
      </w:r>
      <w:r>
        <w:rPr>
          <w:rFonts w:ascii="Arial" w:hAnsi="Arial" w:cs="Arial"/>
          <w:color w:val="333333"/>
          <w:szCs w:val="21"/>
          <w:shd w:val="clear" w:color="auto" w:fill="FFFFFF"/>
        </w:rPr>
        <w:t>lì</w:t>
      </w:r>
      <w:r>
        <w:rPr>
          <w:rFonts w:hint="eastAsia" w:ascii="Cambria" w:hAnsi="Cambria"/>
          <w:szCs w:val="21"/>
        </w:rPr>
        <w:t xml:space="preserve">         </w:t>
      </w:r>
      <w:r>
        <w:rPr>
          <w:rFonts w:ascii="Arial" w:hAnsi="Arial" w:cs="Arial"/>
          <w:color w:val="333333"/>
          <w:szCs w:val="21"/>
          <w:shd w:val="clear" w:color="auto" w:fill="FFFFFF"/>
        </w:rPr>
        <w:t>dòng</w:t>
      </w:r>
      <w:r>
        <w:rPr>
          <w:rFonts w:hint="eastAsia" w:ascii="Arial" w:hAnsi="Arial" w:cs="Arial"/>
          <w:color w:val="333333"/>
          <w:szCs w:val="21"/>
          <w:shd w:val="clear" w:color="auto" w:fill="FFFFFF"/>
        </w:rPr>
        <w:t xml:space="preserve">  </w:t>
      </w:r>
      <w:r>
        <w:rPr>
          <w:rFonts w:ascii="Arial" w:hAnsi="Arial" w:cs="Arial"/>
          <w:color w:val="333333"/>
          <w:szCs w:val="21"/>
          <w:shd w:val="clear" w:color="auto" w:fill="FFFFFF"/>
        </w:rPr>
        <w:t xml:space="preserve"> jiāng</w:t>
      </w:r>
      <w:r>
        <w:rPr>
          <w:rFonts w:ascii="Cambria" w:hAnsi="Cambria"/>
          <w:szCs w:val="21"/>
        </w:rPr>
        <w:t xml:space="preserve">   </w:t>
      </w:r>
    </w:p>
    <w:p>
      <w:pPr>
        <w:spacing w:line="240" w:lineRule="auto"/>
        <w:jc w:val="left"/>
        <w:rPr>
          <w:rFonts w:ascii="宋体" w:hAnsi="宋体"/>
          <w:szCs w:val="21"/>
        </w:rPr>
      </w:pPr>
      <w:r>
        <w:rPr>
          <w:rFonts w:hint="eastAsia" w:ascii="宋体" w:hAnsi="宋体"/>
          <w:szCs w:val="21"/>
        </w:rPr>
        <w:t xml:space="preserve"> </w:t>
      </w:r>
      <w:r>
        <w:rPr>
          <w:rFonts w:ascii="宋体" w:hAnsi="宋体"/>
          <w:szCs w:val="21"/>
        </w:rPr>
        <mc:AlternateContent>
          <mc:Choice Requires="wpg">
            <w:drawing>
              <wp:inline distT="0" distB="0" distL="114300" distR="114300">
                <wp:extent cx="4718685" cy="458470"/>
                <wp:effectExtent l="4445" t="4445" r="20320" b="13335"/>
                <wp:docPr id="112" name="组合 5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718685" cy="458470"/>
                          <a:chOff x="1908" y="4910"/>
                          <a:chExt cx="7616" cy="780"/>
                        </a:xfrm>
                      </wpg:grpSpPr>
                      <wpg:grpSp>
                        <wpg:cNvPr id="113" name="Group 232"/>
                        <wpg:cNvGrpSpPr/>
                        <wpg:grpSpPr>
                          <a:xfrm>
                            <a:off x="1908" y="4910"/>
                            <a:ext cx="1440" cy="780"/>
                            <a:chOff x="0" y="0"/>
                            <a:chExt cx="1440" cy="780"/>
                          </a:xfrm>
                        </wpg:grpSpPr>
                        <wps:wsp>
                          <wps:cNvPr id="114"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15"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16"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17"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18"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9" name="Group 232"/>
                        <wpg:cNvGrpSpPr/>
                        <wpg:grpSpPr>
                          <a:xfrm>
                            <a:off x="3970" y="4910"/>
                            <a:ext cx="1440" cy="780"/>
                            <a:chOff x="0" y="0"/>
                            <a:chExt cx="1440" cy="780"/>
                          </a:xfrm>
                        </wpg:grpSpPr>
                        <wps:wsp>
                          <wps:cNvPr id="120"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21"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22"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23"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24"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25" name="Group 232"/>
                        <wpg:cNvGrpSpPr/>
                        <wpg:grpSpPr>
                          <a:xfrm>
                            <a:off x="6065" y="4910"/>
                            <a:ext cx="1440" cy="780"/>
                            <a:chOff x="0" y="0"/>
                            <a:chExt cx="1440" cy="780"/>
                          </a:xfrm>
                        </wpg:grpSpPr>
                        <wps:wsp>
                          <wps:cNvPr id="126"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27"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28"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29"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30"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31" name="Group 232"/>
                        <wpg:cNvGrpSpPr/>
                        <wpg:grpSpPr>
                          <a:xfrm>
                            <a:off x="8084" y="4910"/>
                            <a:ext cx="1440" cy="780"/>
                            <a:chOff x="0" y="0"/>
                            <a:chExt cx="1440" cy="780"/>
                          </a:xfrm>
                        </wpg:grpSpPr>
                        <wps:wsp>
                          <wps:cNvPr id="132"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33"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34"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35"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36"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wgp>
                  </a:graphicData>
                </a:graphic>
              </wp:inline>
            </w:drawing>
          </mc:Choice>
          <mc:Fallback>
            <w:pict>
              <v:group id="组合 52" o:spid="_x0000_s1026" o:spt="203" alt="学科网(www.zxxk.com)--教育资源门户，提供试卷、教案、课件、论文、素材及各类教学资源下载，还有大量而丰富的教学相关资讯！" style="height:36.1pt;width:371.55pt;" coordorigin="1908,4910" coordsize="7616,780" o:gfxdata="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">
                <o:lock v:ext="edit" rotation="t" aspectratio="f"/>
                <v:group id="Group 232" o:spid="_x0000_s1026" o:spt="203" style="position:absolute;left:1908;top:4910;height:780;width:1440;" coordsize="1440,780" o:gfxdata="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iRlXu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ehPowbsAAADc&#10;AAAADwAAAGRycy9kb3ducmV2LnhtbEVPPW/CMBDdkfgP1iF1AzsUVSXFMICoygjJ0u2Ir0kgPkex&#10;gbS/HiNVYrun93mLVW8bcaXO1441JBMFgrhwpuZSQ55tx+8gfEA22DgmDb/kYbUcDhaYGnfjPV0P&#10;oRQxhH2KGqoQ2lRKX1Rk0U9cSxy5H9dZDBF2pTQd3mK4beRUqTdpsebYUGFL64qK8+FiNRzraY5/&#10;++xT2fn2Nez67HT53mj9MkrUB4hAfXiK/91fJs5PZvB4Jl4gl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hPow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RpkCP7sAAADc&#10;AAAADwAAAGRycy9kb3ducmV2LnhtbEVPS2vCQBC+F/oflil4a3YjNJWY1YOP2mtVCr2N2TGJZmdD&#10;do3pv+8WCr3Nx/ecYjnaVgzU+8axhjRRIIhLZxquNBwP2+cZCB+QDbaOScM3eVguHh8KzI278wcN&#10;+1CJGMI+Rw11CF0upS9rsugT1xFH7ux6iyHCvpKmx3sMt62cKpVJiw3Hhho7WtVUXvc3q2H4LNeX&#10;9WZ3Vbxyr6c3yr46Qq0nT6magwg0hn/xn/vdxPnpC/w+Ey+Q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pkCP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gYEyFbwAAADc&#10;AAAADwAAAGRycy9kb3ducmV2LnhtbEVPTWvCQBC9C/0PyxS8hLqbFETSrB7aBnroxaj0OmSnSWh2&#10;Nma3Gvvr3YLgbR7vc4rNZHtxotF3jjWkCwWCuHam40bDflc+rUD4gGywd0waLuRhs36YFZgbd+Yt&#10;narQiBjCPkcNbQhDLqWvW7LoF24gjty3Gy2GCMdGmhHPMdz2MlNqKS12HBtaHOi1pfqn+rUafHmg&#10;Y/mX1In6em4cZce3z3fUev6YqhcQgaZwF9/cHybOT5fw/0y8QK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GBMhW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2Qc507oAAADc&#10;AAAADwAAAGRycy9kb3ducmV2LnhtbEVPO2/CMBDekfgP1iF1I3YYAAUMA7S0Kw9V6nbERxKIz1Hs&#10;Bvj3GAmJ7T59z5svb7YWHbW+cqwhTRQI4tyZigsNh/3XcArCB2SDtWPScCcPy0W/N8fMuCtvqduF&#10;QsQQ9hlqKENoMil9XpJFn7iGOHIn11oMEbaFNC1eY7it5UipsbRYcWwosaFVSfll9281dL/5+rz+&#10;/L4oXrnJcUPjv4ZQ649BqmYgAt3CW/xy/5g4P53A85l4gVw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ZBznTugAAANw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qJitobwAAADc&#10;AAAADwAAAGRycy9kb3ducmV2LnhtbEWPT2/CMAzF75P4DpGRdhtJd4CpEDjwZ+wKQ0jcTGPaQuNU&#10;TSjs28+HSbvZes/v/TxbPH2jeupiHdhCNjKgiIvgai4tHL43bx+gYkJ22AQmCz8UYTEfvMwwd+HB&#10;O+r3qVQSwjFHC1VKba51LCryGEehJRbtEjqPSdau1K7Dh4T7Rr8bM9Yea5aGCltaVlTc9ndvoT8W&#10;q+tqvb0ZXobJ+ZPGp5bQ2tdhZqagEj3Tv/nv+ssJfia08oxMoO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iYraG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group>
                <v:group id="Group 232" o:spid="_x0000_s1026" o:spt="203" style="position:absolute;left:3970;top:4910;height:780;width:1440;" coordsize="1440,780" o:gfxdata="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eaKR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y0Qkf74AAADc&#10;AAAADwAAAGRycy9kb3ducmV2LnhtbEWPQW/CMAyF70j7D5En7QYJnYRYR+CwCcSOUC7cvMZrC41T&#10;NQG6/fr5gMTN1nt+7/NiNfhWXamPTWAL04kBRVwG13Bl4VCsx3NQMSE7bAOThV+KsFo+jRaYu3Dj&#10;HV33qVISwjFHC3VKXa51LGvyGCehIxbtJ/Qek6x9pV2PNwn3rc6MmWmPDUtDjR191FSe9xdv4bvJ&#10;Dvi3KzbGv61f09dQnC7HT2tfnqfmHVSiIT3M9+utE/xM8OUZmUA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0Qkf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987OgbsAAADc&#10;AAAADwAAAGRycy9kb3ducmV2LnhtbEVPO2/CMBDeK/EfrENiK3YYaJViGAiPrqUIie0aX5M08TmK&#10;TZL++7oSEtt9+p632oy2ET11vnKsIZkrEMS5MxUXGs6f++dXED4gG2wck4Zf8rBZT55WmBo38Af1&#10;p1CIGMI+RQ1lCG0qpc9LsujnriWO3LfrLIYIu0KaDocYbhu5UGopLVYcG0psaVtSXp9uVkN/ybOf&#10;bHesFW/dy9eBlteWUOvZNFFvIAKN4SG+u99NnL9I4P+ZeIFc/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87Og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MNb+q7sAAADc&#10;AAAADwAAAGRycy9kb3ducmV2LnhtbEVPS4vCMBC+C/6HMAt7kTWxgki30cNqYQ978YXXoRnbYjOp&#10;TXysv94Igrf5+J6TzW+2ERfqfO1Yw2ioQBAXztRcathu8q8pCB+QDTaOScM/eZjP+r0MU+OuvKLL&#10;OpQihrBPUUMVQptK6YuKLPqha4kjd3CdxRBhV0rT4TWG20YmSk2kxZpjQ4Ut/VRUHNdnq8HnOzrl&#10;90ExUPtx6Sg5Lf6WqPXnx0h9gwh0C2/xy/1r4vwkgecz8QI5e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Nb+q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aFD1bbsAAADc&#10;AAAADwAAAGRycy9kb3ducmV2LnhtbEVPTWvCQBC9C/0PyxS8NbtGsCW6ekha9VpbCr1Ns2OSJjsb&#10;stuo/74rCN7m8T5ntTnbTow0+MaxhlmiQBCXzjRcafj8eHt6AeEDssHOMWm4kIfN+mGywsy4E7/T&#10;eAiViCHsM9RQh9BnUvqyJos+cT1x5I5usBgiHCppBjzFcNvJVKmFtNhwbKixp7ymsj38WQ3jV1n8&#10;Fq+7VnHunn+2tPjuCbWePs7UEkSgc7iLb+69ifPTOVyfiRfI9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FD1b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57ltGbsAAADc&#10;AAAADwAAAGRycy9kb3ducmV2LnhtbEVPTWvCQBC9C/0PyxS8NbsGsSW6ekha9VpbCr1Ns2OSJjsb&#10;stuo/74rCN7m8T5ntTnbTow0+MaxhlmiQBCXzjRcafj8eHt6AeEDssHOMWm4kIfN+mGywsy4E7/T&#10;eAiViCHsM9RQh9BnUvqyJos+cT1x5I5usBgiHCppBjzFcNvJVKmFtNhwbKixp7ymsj38WQ3jV1n8&#10;Fq+7VnHunn+2tPjuCbWePs7UEkSgc7iLb+69ifPTOVyfiRfI9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7ltG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6065;top:4910;height:780;width:1440;" coordsize="1440,780" o:gfxdata="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WWGIp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K+EZkLoAAADc&#10;AAAADwAAAGRycy9kb3ducmV2LnhtbEVPTYvCMBC9L/gfwgje1sQKotXoQVHco9aLt7EZ2+42k9JE&#10;7e6v3wiCt3m8z1msOluLO7W+cqxhNFQgiHNnKi40nLLt5xSED8gGa8ek4Zc8rJa9jwWmxj34QPdj&#10;KEQMYZ+ihjKEJpXS5yVZ9EPXEEfu6lqLIcK2kKbFRwy3tUyUmkiLFceGEhtal5T/HG9Ww6VKTvh3&#10;yHbKzrbj8NVl37fzRutBf6TmIAJ14S1+ufcmzk8m8HwmXiC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4RmQ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F2vzbrkAAADc&#10;AAAADwAAAGRycy9kb3ducmV2LnhtbEVPPW/CMBDdK/EfrENiKzYZAgoYBqCFtYCQ2I74SALxOYpN&#10;gH+PK1Xqdk/v82aLp61FR62vHGsYDRUI4tyZigsNh/3X5wSED8gGa8ek4UUeFvPexwwz4x78Q90u&#10;FCKGsM9QQxlCk0np85Is+qFriCN3ca3FEGFbSNPiI4bbWiZKpdJixbGhxIaWJeW33d1q6I756rpa&#10;b26Kl258/qb01BBqPeiP1BREoGf4F/+5tybOT8bw+0y8QM7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dr826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UT7JQb8AAADc&#10;AAAADwAAAGRycy9kb3ducmV2LnhtbEWPT2vDMAzF74V9B6NBL2W1m0IpaZ0ctgV22GVdy64iVpOw&#10;WE5jr3/26adDYTeJ9/TeT9vy6nt1pjF2gS0s5gYUcR1cx42F/Wf1tAYVE7LDPjBZuFGEsniYbDF3&#10;4cIfdN6lRkkIxxwttCkNudaxbsljnIeBWLRjGD0mWcdGuxEvEu57nRmz0h47loYWB3puqf7e/XgL&#10;sTrQqfqd1TPztWwCZaeX91e0dvq4MBtQia7p33y/fnOCnwmtPCMT6O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E+yU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CbjCh7sAAADc&#10;AAAADwAAAGRycy9kb3ducmV2LnhtbEVPPW/CMBDdkfofrKvEVmwYaBswDKFAV9KqUrdrfCRp4nMU&#10;mxD+PUZCYrun93nL9WAb0VPnK8caphMFgjh3puJCw/fX9uUNhA/IBhvHpOFCHtarp9ESE+POfKA+&#10;C4WIIewT1FCG0CZS+rwki37iWuLIHV1nMUTYFdJ0eI7htpEzpebSYsWxocSW0pLyOjtZDf1Pvvnf&#10;fOxrxal7/dvR/Lcl1Hr8PFULEIGG8BDf3Z8mzp+9w+2ZeIFcX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bjCh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HVv9x70AAADc&#10;AAAADwAAAGRycy9kb3ducmV2LnhtbEWPT2/CMAzF70j7DpEncYMEkNhUCBxgjF35o0ncTGPajsap&#10;mqzAt58PSLvZes/v/Txf3n2tOmpjFdjCaGhAEefBVVxYOB42g3dQMSE7rAOThQdFWC5eenPMXLjx&#10;jrp9KpSEcMzQQplSk2kd85I8xmFoiEW7hNZjkrUttGvxJuG+1mNjptpjxdJQYkOrkvLr/tdb6L7z&#10;9c/6Y3s1vApv50+anhpCa/uvIzMDleie/s3P6y8n+BPBl2dkAr3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W/3H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id="Group 232" o:spid="_x0000_s1026" o:spt="203" style="position:absolute;left:8084;top:4910;height:780;width:1440;" coordsize="1440,780" o:gfxdata="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y68ve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0QOJTroAAADc&#10;AAAADwAAAGRycy9kb3ducmV2LnhtbEVPTYvCMBC9C/sfwix408QKsnaNHnZR9Kj14m1sZttqMylN&#10;1OqvN4Kwt3m8z5ktOluLK7W+cqxhNFQgiHNnKi407LPl4AuED8gGa8ek4U4eFvOP3gxT4268pesu&#10;FCKGsE9RQxlCk0rp85Is+qFriCP351qLIcK2kKbFWwy3tUyUmkiLFceGEhv6KSk/7y5Ww7FK9vjY&#10;Zitlp8tx2HTZ6XL41br/OVLfIAJ14V/8dq9NnD9O4PVMvED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A4lO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7YljsLsAAADc&#10;AAAADwAAAGRycy9kb3ducmV2LnhtbEVPS2vCQBC+F/oflil4010VtERXD7Fqrz4o9DbNjkma7GzI&#10;rkn6791Cobf5+J6z3g62Fh21vnSsYTpRIIgzZ0rONVwv+/ErCB+QDdaOScMPedhunp/WmBjX84m6&#10;c8hFDGGfoIYihCaR0mcFWfQT1xBH7uZaiyHCNpemxT6G21rOlFpIiyXHhgIbSgvKqvPdaug+st33&#10;7u1YKU7d8utAi8+GUOvRy1StQAQawr/4z/1u4vz5HH6fiRfIz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YljsL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VapVmb0AAADc&#10;AAAADwAAAGRycy9kb3ducmV2LnhtbEVPTWvCQBC9C/6HZYRexOyaSCnR1YM20IOX2pZeh+w0Cc3O&#10;xuw2pv31bkHwNo/3OZvdaFsxUO8bxxqWiQJBXDrTcKXh/a1YPIHwAdlg65g0/JKH3XY62WBu3IVf&#10;aTiFSsQQ9jlqqEPocil9WZNFn7iOOHJfrrcYIuwraXq8xHDbylSpR2mx4dhQY0f7msrv04/V4IsP&#10;Ohd/83KuPrPKUXo+HJ9R64fZUq1BBBrDXXxzv5g4P1v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qlWZ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DSxeX7sAAADc&#10;AAAADwAAAGRycy9kb3ducmV2LnhtbEVPyW7CMBC9V+IfrKnErbEBQas0hgNrr9CqErchniYp8TiK&#10;TZL+fV0Jqbd5eutkq8HWoqPWV441TBIFgjh3puJCw8f77ukFhA/IBmvHpOGHPKyWo4cMU+N6PlJ3&#10;CoWIIexT1FCG0KRS+rwkiz5xDXHkvlxrMUTYFtK02MdwW8upUgtpseLYUGJD65Ly6+lmNXSf+eZ7&#10;sz1cFa/d82VPi3NDqPX4caJeQQQawr/47n4zcf5sDn/PxAvk8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xeX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f7AKLsAAADc&#10;AAAADwAAAGRycy9kb3ducmV2LnhtbEVPyWrDMBC9F/IPYgK91VIScINrJYds7bVJCOQ2taa2G2tk&#10;LMV2/74qFHqbx1snX4+2ET11vnasYZYoEMSFMzWXGs6n/dMShA/IBhvHpOGbPKxXk4ccM+MGfqf+&#10;GEoRQ9hnqKEKoc2k9EVFFn3iWuLIfbrOYoiwK6XpcIjhtpFzpVJpsebYUGFLm4qK2/FuNfSXYvu1&#10;3b3eFG/c88eB0mtLqPXjdKZeQAQaw7/4z/1m4vxFCr/PxAvk6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7AKL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w10:wrap type="none"/>
                <w10:anchorlock/>
              </v:group>
            </w:pict>
          </mc:Fallback>
        </mc:AlternateContent>
      </w:r>
    </w:p>
    <w:p>
      <w:pPr>
        <w:spacing w:line="240" w:lineRule="auto"/>
        <w:jc w:val="left"/>
        <w:rPr>
          <w:rFonts w:ascii="宋体" w:hAnsi="宋体"/>
          <w:szCs w:val="21"/>
        </w:rPr>
      </w:pPr>
    </w:p>
    <w:p>
      <w:pPr>
        <w:spacing w:line="240" w:lineRule="auto"/>
        <w:ind w:left="843" w:hanging="843" w:hangingChars="400"/>
        <w:rPr>
          <w:rFonts w:asciiTheme="minorEastAsia" w:hAnsiTheme="minorEastAsia" w:eastAsiaTheme="minorEastAsia" w:cstheme="minorEastAsia"/>
          <w:b/>
          <w:szCs w:val="21"/>
          <w:u w:val="single"/>
        </w:rPr>
      </w:pPr>
      <w:r>
        <w:rPr>
          <w:rFonts w:hint="eastAsia" w:asciiTheme="minorEastAsia" w:hAnsiTheme="minorEastAsia" w:eastAsiaTheme="minorEastAsia" w:cstheme="minorEastAsia"/>
          <w:b/>
          <w:szCs w:val="21"/>
          <w:u w:val="single"/>
        </w:rPr>
        <w:t xml:space="preserve">                                                                             </w:t>
      </w:r>
    </w:p>
    <w:p>
      <w:pPr>
        <w:numPr>
          <w:ilvl w:val="0"/>
          <w:numId w:val="1"/>
        </w:numPr>
        <w:spacing w:line="360" w:lineRule="auto"/>
        <w:ind w:left="843" w:hanging="843" w:hangingChars="400"/>
        <w:rPr>
          <w:rFonts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读一读，划线字念什么，在正确的音节下面画“√”。</w:t>
      </w:r>
    </w:p>
    <w:p>
      <w:pP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u w:val="single"/>
        </w:rPr>
        <w:t>镌</w:t>
      </w:r>
      <w:r>
        <w:rPr>
          <w:rFonts w:hint="eastAsia" w:asciiTheme="minorEastAsia" w:hAnsiTheme="minorEastAsia" w:eastAsiaTheme="minorEastAsia" w:cstheme="minorEastAsia"/>
          <w:color w:val="000000"/>
          <w:szCs w:val="21"/>
        </w:rPr>
        <w:t>刻(juān juàn)        瘦</w:t>
      </w:r>
      <w:r>
        <w:rPr>
          <w:rFonts w:hint="eastAsia" w:asciiTheme="minorEastAsia" w:hAnsiTheme="minorEastAsia" w:eastAsiaTheme="minorEastAsia" w:cstheme="minorEastAsia"/>
          <w:color w:val="000000"/>
          <w:szCs w:val="21"/>
          <w:u w:val="single"/>
        </w:rPr>
        <w:t>削</w:t>
      </w:r>
      <w:r>
        <w:rPr>
          <w:rFonts w:hint="eastAsia" w:asciiTheme="minorEastAsia" w:hAnsiTheme="minorEastAsia" w:eastAsiaTheme="minorEastAsia" w:cstheme="minorEastAsia"/>
          <w:color w:val="000000"/>
          <w:szCs w:val="21"/>
        </w:rPr>
        <w:t xml:space="preserve">(xuē xiāo)           </w:t>
      </w:r>
      <w:r>
        <w:rPr>
          <w:rFonts w:hint="eastAsia" w:asciiTheme="minorEastAsia" w:hAnsiTheme="minorEastAsia" w:eastAsiaTheme="minorEastAsia" w:cstheme="minorEastAsia"/>
          <w:color w:val="000000"/>
          <w:szCs w:val="21"/>
          <w:u w:val="single"/>
        </w:rPr>
        <w:t>扁</w:t>
      </w:r>
      <w:r>
        <w:rPr>
          <w:rFonts w:hint="eastAsia" w:asciiTheme="minorEastAsia" w:hAnsiTheme="minorEastAsia" w:eastAsiaTheme="minorEastAsia" w:cstheme="minorEastAsia"/>
          <w:color w:val="000000"/>
          <w:szCs w:val="21"/>
        </w:rPr>
        <w:t>舟(biān piān)</w:t>
      </w:r>
      <w:r>
        <w:rPr>
          <w:rFonts w:hint="eastAsia" w:asciiTheme="minorEastAsia" w:hAnsiTheme="minorEastAsia" w:eastAsiaTheme="minorEastAsia" w:cstheme="minorEastAsia"/>
          <w:color w:val="000000"/>
          <w:szCs w:val="21"/>
        </w:rPr>
        <w:br w:type="textWrapping"/>
      </w:r>
      <w:r>
        <w:rPr>
          <w:rFonts w:hint="eastAsia" w:asciiTheme="minorEastAsia" w:hAnsiTheme="minorEastAsia" w:eastAsiaTheme="minorEastAsia" w:cstheme="minorEastAsia"/>
          <w:color w:val="000000"/>
          <w:szCs w:val="21"/>
        </w:rPr>
        <w:t>阻</w:t>
      </w:r>
      <w:r>
        <w:rPr>
          <w:rFonts w:hint="eastAsia" w:asciiTheme="minorEastAsia" w:hAnsiTheme="minorEastAsia" w:eastAsiaTheme="minorEastAsia" w:cstheme="minorEastAsia"/>
          <w:color w:val="000000"/>
          <w:szCs w:val="21"/>
          <w:u w:val="single"/>
        </w:rPr>
        <w:t>挠</w:t>
      </w:r>
      <w:r>
        <w:rPr>
          <w:rFonts w:hint="eastAsia" w:asciiTheme="minorEastAsia" w:hAnsiTheme="minorEastAsia" w:eastAsiaTheme="minorEastAsia" w:cstheme="minorEastAsia"/>
          <w:color w:val="000000"/>
          <w:szCs w:val="21"/>
        </w:rPr>
        <w:t xml:space="preserve">(náo ráo)          </w:t>
      </w:r>
      <w:r>
        <w:rPr>
          <w:rFonts w:hint="eastAsia" w:asciiTheme="minorEastAsia" w:hAnsiTheme="minorEastAsia" w:eastAsiaTheme="minorEastAsia" w:cstheme="minorEastAsia"/>
          <w:color w:val="000000"/>
          <w:szCs w:val="21"/>
          <w:u w:val="single"/>
        </w:rPr>
        <w:t>塑</w:t>
      </w:r>
      <w:r>
        <w:rPr>
          <w:rFonts w:hint="eastAsia" w:asciiTheme="minorEastAsia" w:hAnsiTheme="minorEastAsia" w:eastAsiaTheme="minorEastAsia" w:cstheme="minorEastAsia"/>
          <w:color w:val="000000"/>
          <w:szCs w:val="21"/>
        </w:rPr>
        <w:t xml:space="preserve">料(suò  sù)            </w:t>
      </w:r>
      <w:r>
        <w:rPr>
          <w:rFonts w:hint="eastAsia" w:asciiTheme="minorEastAsia" w:hAnsiTheme="minorEastAsia" w:eastAsiaTheme="minorEastAsia" w:cstheme="minorEastAsia"/>
          <w:color w:val="000000"/>
          <w:szCs w:val="21"/>
          <w:u w:val="single"/>
        </w:rPr>
        <w:t>挫</w:t>
      </w:r>
      <w:r>
        <w:rPr>
          <w:rFonts w:hint="eastAsia" w:asciiTheme="minorEastAsia" w:hAnsiTheme="minorEastAsia" w:eastAsiaTheme="minorEastAsia" w:cstheme="minorEastAsia"/>
          <w:color w:val="000000"/>
          <w:szCs w:val="21"/>
        </w:rPr>
        <w:t>折(cuō cuò)</w:t>
      </w:r>
    </w:p>
    <w:p>
      <w:pPr>
        <w:widowControl/>
        <w:numPr>
          <w:ilvl w:val="0"/>
          <w:numId w:val="1"/>
        </w:numPr>
        <w:spacing w:line="360" w:lineRule="auto"/>
        <w:ind w:left="843" w:hanging="843" w:hangingChars="400"/>
        <w:jc w:val="left"/>
        <w:rPr>
          <w:rFonts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将下面的词语补充完整。</w:t>
      </w:r>
    </w:p>
    <w:p>
      <w:pPr>
        <w:widowControl/>
        <w:spacing w:line="36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    )(    )可亲          (   )(   )大物       (    )不安(   )</w:t>
      </w:r>
      <w:r>
        <w:rPr>
          <w:rFonts w:hint="eastAsia" w:asciiTheme="minorEastAsia" w:hAnsiTheme="minorEastAsia" w:eastAsiaTheme="minorEastAsia" w:cstheme="minorEastAsia"/>
          <w:color w:val="000000"/>
          <w:szCs w:val="21"/>
        </w:rPr>
        <w:br w:type="textWrapping"/>
      </w:r>
      <w:r>
        <w:rPr>
          <w:rFonts w:hint="eastAsia" w:asciiTheme="minorEastAsia" w:hAnsiTheme="minorEastAsia" w:eastAsiaTheme="minorEastAsia" w:cstheme="minorEastAsia"/>
          <w:color w:val="000000"/>
          <w:szCs w:val="21"/>
        </w:rPr>
        <w:t>(    )(    )峭壁          思潮(   )(    )      可见(    )(    )</w:t>
      </w:r>
    </w:p>
    <w:p>
      <w:pPr>
        <w:spacing w:line="360" w:lineRule="auto"/>
        <w:rPr>
          <w:rFonts w:ascii="宋体" w:hAnsi="宋体"/>
          <w:szCs w:val="21"/>
        </w:rPr>
      </w:pPr>
      <w:r>
        <w:rPr>
          <w:rFonts w:hint="eastAsia" w:ascii="宋体" w:hAnsi="宋体"/>
          <w:b/>
          <w:szCs w:val="21"/>
        </w:rPr>
        <w:t>四、</w:t>
      </w:r>
      <w:r>
        <w:rPr>
          <w:rFonts w:hint="eastAsia" w:ascii="ˎ̥" w:hAnsi="ˎ̥"/>
          <w:b/>
        </w:rPr>
        <w:t>请你用“沉”字组成的词语填空。</w:t>
      </w:r>
    </w:p>
    <w:p>
      <w:pPr>
        <w:spacing w:line="360" w:lineRule="auto"/>
        <w:ind w:firstLine="525" w:firstLineChars="250"/>
        <w:rPr>
          <w:rFonts w:ascii="宋体" w:hAnsi="宋体"/>
        </w:rPr>
      </w:pPr>
      <w:r>
        <w:rPr>
          <w:rFonts w:hint="eastAsia"/>
          <w:color w:val="000000"/>
        </w:rPr>
        <w:t>李大钊同志不幸被捕，全家人心情十分（      ）。李大钊同志在敌人的面前（     ）镇定，有时据理力争，有时用（      ）进行无声地反抗。1927年4月28日，李大钊同志被害，人们万分（       ）。</w:t>
      </w:r>
    </w:p>
    <w:p>
      <w:pPr>
        <w:pBdr>
          <w:bottom w:val="single" w:color="auto" w:sz="12" w:space="0"/>
        </w:pBdr>
        <w:spacing w:line="360" w:lineRule="auto"/>
        <w:rPr>
          <w:rFonts w:ascii="宋体" w:hAnsi="宋体"/>
          <w:color w:val="000000"/>
          <w:szCs w:val="21"/>
        </w:rPr>
      </w:pPr>
      <w:r>
        <w:rPr>
          <w:rFonts w:hint="eastAsia" w:ascii="宋体" w:hAnsi="宋体"/>
          <w:b/>
          <w:bCs/>
          <w:color w:val="000000"/>
          <w:szCs w:val="21"/>
        </w:rPr>
        <w:t>五、</w:t>
      </w:r>
      <w:r>
        <w:rPr>
          <w:rFonts w:ascii="宋体" w:hAnsi="宋体"/>
          <w:b/>
          <w:bCs/>
          <w:color w:val="000000"/>
          <w:szCs w:val="21"/>
        </w:rPr>
        <w:t>按要求写句子。</w:t>
      </w:r>
      <w:r>
        <w:rPr>
          <w:rFonts w:ascii="宋体" w:hAnsi="宋体"/>
          <w:color w:val="000000"/>
          <w:sz w:val="27"/>
          <w:szCs w:val="27"/>
        </w:rPr>
        <w:br w:type="textWrapping"/>
      </w:r>
      <w:r>
        <w:rPr>
          <w:rFonts w:ascii="宋体" w:hAnsi="宋体"/>
          <w:color w:val="000000"/>
          <w:szCs w:val="21"/>
        </w:rPr>
        <w:t>1.渔夫的妻子桑娜坐在火炉旁补一张破帆。(缩写句子)</w:t>
      </w:r>
      <w:r>
        <w:rPr>
          <w:rFonts w:ascii="宋体" w:hAnsi="宋体"/>
          <w:color w:val="000000"/>
          <w:szCs w:val="21"/>
        </w:rPr>
        <w:br w:type="textWrapping"/>
      </w:r>
      <w:r>
        <w:rPr>
          <w:rFonts w:hint="eastAsia" w:ascii="宋体" w:hAnsi="宋体"/>
          <w:color w:val="000000"/>
          <w:szCs w:val="21"/>
          <w:u w:val="single"/>
        </w:rPr>
        <w:t xml:space="preserve">                                                                       </w:t>
      </w:r>
      <w:r>
        <w:rPr>
          <w:rFonts w:hint="eastAsia" w:ascii="宋体" w:hAnsi="宋体"/>
          <w:color w:val="000000"/>
          <w:szCs w:val="21"/>
          <w:u w:val="single"/>
        </w:rPr>
        <w:drawing>
          <wp:inline distT="0" distB="0" distL="0" distR="0">
            <wp:extent cx="19050" cy="1651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6510"/>
                    </a:xfrm>
                    <a:prstGeom prst="rect">
                      <a:avLst/>
                    </a:prstGeom>
                  </pic:spPr>
                </pic:pic>
              </a:graphicData>
            </a:graphic>
          </wp:inline>
        </w:drawing>
      </w:r>
      <w:r>
        <w:rPr>
          <w:rFonts w:hint="eastAsia" w:ascii="宋体" w:hAnsi="宋体"/>
          <w:color w:val="000000"/>
          <w:szCs w:val="21"/>
          <w:u w:val="single"/>
        </w:rPr>
        <w:t xml:space="preserve">                           </w:t>
      </w:r>
      <w:r>
        <w:rPr>
          <w:rFonts w:ascii="宋体" w:hAnsi="宋体"/>
          <w:color w:val="000000"/>
          <w:szCs w:val="21"/>
        </w:rPr>
        <w:br w:type="textWrapping"/>
      </w:r>
      <w:r>
        <w:rPr>
          <w:rFonts w:ascii="宋体" w:hAnsi="宋体"/>
          <w:color w:val="000000"/>
          <w:szCs w:val="21"/>
        </w:rPr>
        <w:t>2.索溪峪的美景难道不使我们流连忘返吗?(改为陈述句)</w:t>
      </w:r>
    </w:p>
    <w:p>
      <w:pPr>
        <w:pBdr>
          <w:bottom w:val="single" w:color="auto" w:sz="12" w:space="0"/>
        </w:pBdr>
        <w:spacing w:line="360" w:lineRule="auto"/>
        <w:rPr>
          <w:rFonts w:ascii="宋体" w:hAnsi="宋体"/>
          <w:color w:val="FFFFFF" w:themeColor="background1"/>
          <w:szCs w:val="21"/>
          <w14:textFill>
            <w14:solidFill>
              <w14:schemeClr w14:val="bg1"/>
            </w14:solidFill>
          </w14:textFill>
        </w:rPr>
      </w:pPr>
    </w:p>
    <w:p>
      <w:pPr>
        <w:spacing w:line="360" w:lineRule="auto"/>
        <w:rPr>
          <w:rFonts w:ascii="宋体" w:hAnsi="宋体"/>
          <w:b/>
          <w:szCs w:val="21"/>
        </w:rPr>
      </w:pPr>
      <w:r>
        <w:rPr>
          <w:rFonts w:hint="eastAsia" w:ascii="宋体" w:hAnsi="宋体"/>
          <w:color w:val="000000"/>
          <w:szCs w:val="21"/>
        </w:rPr>
        <w:t>3.</w:t>
      </w:r>
      <w:r>
        <w:rPr>
          <w:rFonts w:ascii="宋体" w:hAnsi="宋体"/>
          <w:color w:val="000000"/>
          <w:szCs w:val="21"/>
        </w:rPr>
        <w:t>小芳对我说“请帮我拿本书。” (改为间接转述句)</w:t>
      </w:r>
      <w:r>
        <w:rPr>
          <w:rFonts w:ascii="宋体" w:hAnsi="宋体"/>
          <w:color w:val="000000"/>
          <w:szCs w:val="21"/>
        </w:rPr>
        <w:br w:type="textWrapping"/>
      </w:r>
      <w:r>
        <w:rPr>
          <w:rFonts w:hint="eastAsia" w:ascii="宋体" w:hAnsi="宋体"/>
          <w:color w:val="000000"/>
          <w:szCs w:val="21"/>
          <w:u w:val="single"/>
        </w:rPr>
        <w:t xml:space="preserve">                                                                                                  </w:t>
      </w:r>
      <w:r>
        <w:rPr>
          <w:rFonts w:ascii="宋体" w:hAnsi="宋体"/>
          <w:color w:val="000000"/>
          <w:szCs w:val="21"/>
        </w:rPr>
        <w:br w:type="textWrapping"/>
      </w:r>
      <w:r>
        <w:rPr>
          <w:rFonts w:ascii="宋体" w:hAnsi="宋体"/>
          <w:color w:val="000000"/>
          <w:szCs w:val="21"/>
        </w:rPr>
        <w:t>4.桑娜不能看着孩子和死去的西蒙睡在一起。(反问句</w:t>
      </w:r>
      <w:r>
        <w:rPr>
          <w:rFonts w:hint="eastAsia" w:ascii="宋体" w:hAnsi="宋体"/>
          <w:color w:val="000000"/>
          <w:szCs w:val="21"/>
        </w:rPr>
        <w:t>）</w:t>
      </w:r>
    </w:p>
    <w:p>
      <w:pPr>
        <w:spacing w:line="360" w:lineRule="auto"/>
        <w:rPr>
          <w:rFonts w:ascii="宋体" w:hAnsi="宋体"/>
          <w:color w:val="000000"/>
          <w:szCs w:val="21"/>
          <w:u w:val="single"/>
        </w:rPr>
      </w:pPr>
      <w:r>
        <w:rPr>
          <w:rFonts w:hint="eastAsia" w:ascii="宋体" w:hAnsi="宋体"/>
          <w:color w:val="000000"/>
          <w:szCs w:val="21"/>
          <w:u w:val="single"/>
        </w:rPr>
        <w:t xml:space="preserve">                                                                                                </w:t>
      </w:r>
    </w:p>
    <w:p>
      <w:pPr>
        <w:snapToGrid w:val="0"/>
        <w:spacing w:line="360" w:lineRule="auto"/>
        <w:rPr>
          <w:rFonts w:ascii="宋体" w:hAnsi="宋体"/>
          <w:color w:val="000000"/>
          <w:sz w:val="27"/>
          <w:szCs w:val="27"/>
          <w:u w:val="single"/>
        </w:rPr>
      </w:pPr>
      <w:r>
        <w:rPr>
          <w:rFonts w:hint="eastAsia" w:ascii="宋体" w:hAnsi="宋体"/>
          <w:color w:val="000000"/>
          <w:szCs w:val="21"/>
        </w:rPr>
        <w:t>5.</w:t>
      </w:r>
      <w:r>
        <w:rPr>
          <w:rFonts w:ascii="宋体" w:hAnsi="宋体"/>
          <w:color w:val="000000"/>
          <w:szCs w:val="21"/>
        </w:rPr>
        <w:t>他是一个听话的孩子。(改为双重否定句)</w:t>
      </w:r>
      <w:r>
        <w:rPr>
          <w:rFonts w:ascii="宋体" w:hAnsi="宋体"/>
          <w:color w:val="000000"/>
          <w:szCs w:val="21"/>
        </w:rPr>
        <w:br w:type="textWrapping"/>
      </w:r>
      <w:r>
        <w:rPr>
          <w:rFonts w:hint="eastAsia" w:ascii="宋体" w:hAnsi="宋体"/>
          <w:color w:val="000000"/>
          <w:szCs w:val="21"/>
          <w:u w:val="single"/>
        </w:rPr>
        <w:t xml:space="preserve">                                                                          </w:t>
      </w:r>
      <w:r>
        <w:rPr>
          <w:rFonts w:hint="eastAsia" w:ascii="宋体" w:hAnsi="宋体"/>
          <w:color w:val="000000"/>
          <w:sz w:val="27"/>
          <w:szCs w:val="27"/>
          <w:u w:val="single"/>
        </w:rPr>
        <w:t xml:space="preserve">                  </w:t>
      </w:r>
    </w:p>
    <w:p>
      <w:pPr>
        <w:snapToGrid w:val="0"/>
        <w:spacing w:line="360" w:lineRule="auto"/>
      </w:pPr>
      <w:r>
        <w:rPr>
          <w:rFonts w:hint="eastAsia" w:ascii="宋体" w:hAnsi="宋体"/>
          <w:b/>
          <w:bCs/>
          <w:color w:val="000000"/>
          <w:szCs w:val="21"/>
        </w:rPr>
        <w:t>六、判断下列句子各用了什么修辞手法。 </w:t>
      </w:r>
      <w:r>
        <w:rPr>
          <w:rFonts w:hint="eastAsia"/>
        </w:rPr>
        <w:t> </w:t>
      </w:r>
    </w:p>
    <w:p>
      <w:pPr>
        <w:spacing w:line="360" w:lineRule="auto"/>
        <w:ind w:left="47"/>
      </w:pPr>
      <w:r>
        <w:rPr>
          <w:rFonts w:hint="eastAsia"/>
        </w:rPr>
        <w:t xml:space="preserve">1.过去的日子如轻烟，被微风吹散了，如薄雾，被初阳蒸融了。                                 （     ）      </w:t>
      </w:r>
      <w:r>
        <w:rPr>
          <w:rFonts w:hint="eastAsia"/>
          <w:u w:val="single"/>
        </w:rPr>
        <w:t xml:space="preserve">         </w:t>
      </w:r>
      <w:r>
        <w:rPr>
          <w:rFonts w:hint="eastAsia"/>
        </w:rPr>
        <w:t xml:space="preserve"> </w:t>
      </w:r>
    </w:p>
    <w:p>
      <w:pPr>
        <w:spacing w:line="360" w:lineRule="auto"/>
        <w:ind w:left="47"/>
      </w:pPr>
      <w:r>
        <w:rPr>
          <w:rFonts w:hint="eastAsia"/>
        </w:rPr>
        <w:t xml:space="preserve">2. 为是其智弗若与？曰：非然也。                                                                          （     ）     </w:t>
      </w:r>
      <w:r>
        <w:rPr>
          <w:rFonts w:hint="eastAsia"/>
          <w:u w:val="single"/>
        </w:rPr>
        <w:t xml:space="preserve">         </w:t>
      </w:r>
      <w:r>
        <w:rPr>
          <w:rFonts w:hint="eastAsia"/>
        </w:rPr>
        <w:t xml:space="preserve">   </w:t>
      </w:r>
    </w:p>
    <w:p>
      <w:pPr>
        <w:spacing w:line="360" w:lineRule="auto"/>
        <w:ind w:left="47"/>
      </w:pPr>
      <w:r>
        <w:rPr>
          <w:rFonts w:hint="eastAsia"/>
        </w:rPr>
        <w:t xml:space="preserve">3.那一摞碗却仿佛故意捣蛋，突然跳起摇摆舞来。                                    </w:t>
      </w:r>
      <w:r>
        <w:rPr>
          <w:rFonts w:hint="eastAsia"/>
        </w:rPr>
        <w:drawing>
          <wp:inline distT="0" distB="0" distL="0" distR="0">
            <wp:extent cx="12700" cy="2413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24130"/>
                    </a:xfrm>
                    <a:prstGeom prst="rect">
                      <a:avLst/>
                    </a:prstGeom>
                  </pic:spPr>
                </pic:pic>
              </a:graphicData>
            </a:graphic>
          </wp:inline>
        </w:drawing>
      </w:r>
      <w:r>
        <w:rPr>
          <w:rFonts w:hint="eastAsia"/>
        </w:rPr>
        <w:t xml:space="preserve">          （     ）     </w:t>
      </w:r>
      <w:r>
        <w:rPr>
          <w:rFonts w:hint="eastAsia"/>
          <w:u w:val="single"/>
        </w:rPr>
        <w:t xml:space="preserve">         </w:t>
      </w:r>
    </w:p>
    <w:p>
      <w:pPr>
        <w:spacing w:line="360" w:lineRule="auto"/>
        <w:ind w:left="47"/>
      </w:pPr>
      <w:r>
        <w:rPr>
          <w:rFonts w:hint="eastAsia"/>
        </w:rPr>
        <w:t xml:space="preserve">4.孰为汝多知乎？                                                                                             （     ）       </w:t>
      </w:r>
      <w:r>
        <w:rPr>
          <w:rFonts w:hint="eastAsia"/>
          <w:u w:val="single"/>
        </w:rPr>
        <w:t xml:space="preserve">         </w:t>
      </w:r>
    </w:p>
    <w:p>
      <w:pPr>
        <w:spacing w:line="360" w:lineRule="auto"/>
        <w:ind w:left="47"/>
        <w:rPr>
          <w:rFonts w:ascii="宋体" w:hAnsi="宋体"/>
          <w:szCs w:val="21"/>
        </w:rPr>
      </w:pPr>
      <w:r>
        <w:rPr>
          <w:rFonts w:hint="eastAsia"/>
        </w:rPr>
        <w:t xml:space="preserve">5.舞蹈演员的手不是常作兰花状吗？                                                                （     ）      </w:t>
      </w:r>
      <w:r>
        <w:rPr>
          <w:rFonts w:hint="eastAsia"/>
          <w:u w:val="single"/>
        </w:rPr>
        <w:t xml:space="preserve">         </w:t>
      </w:r>
    </w:p>
    <w:p>
      <w:pPr>
        <w:spacing w:line="360" w:lineRule="auto"/>
        <w:rPr>
          <w:rFonts w:ascii="宋体" w:hAnsi="宋体"/>
          <w:b/>
          <w:szCs w:val="21"/>
        </w:rPr>
      </w:pPr>
      <w:r>
        <w:rPr>
          <w:rFonts w:hint="eastAsia" w:ascii="宋体" w:hAnsi="宋体"/>
          <w:b/>
          <w:szCs w:val="21"/>
        </w:rPr>
        <w:t>七、古诗名句积累。</w:t>
      </w:r>
    </w:p>
    <w:p>
      <w:pPr>
        <w:spacing w:line="360" w:lineRule="auto"/>
        <w:rPr>
          <w:rFonts w:ascii="宋体" w:hAnsi="宋体"/>
          <w:szCs w:val="21"/>
        </w:rPr>
      </w:pPr>
      <w:r>
        <w:rPr>
          <w:rFonts w:hint="eastAsia" w:ascii="宋体" w:hAnsi="宋体"/>
          <w:szCs w:val="21"/>
        </w:rPr>
        <w:t>1. 白日放歌须纵酒，</w:t>
      </w:r>
      <w:r>
        <w:rPr>
          <w:rFonts w:hint="eastAsia" w:ascii="宋体" w:hAnsi="宋体"/>
          <w:szCs w:val="21"/>
          <w:u w:val="single"/>
        </w:rPr>
        <w:t xml:space="preserve">                    </w:t>
      </w:r>
      <w:r>
        <w:rPr>
          <w:rFonts w:hint="eastAsia" w:ascii="宋体" w:hAnsi="宋体"/>
          <w:szCs w:val="21"/>
        </w:rPr>
        <w:t>。即从巴峡穿巫峡，</w:t>
      </w:r>
      <w:r>
        <w:rPr>
          <w:rFonts w:hint="eastAsia" w:ascii="宋体" w:hAnsi="宋体"/>
          <w:szCs w:val="21"/>
          <w:u w:val="single"/>
        </w:rPr>
        <w:t xml:space="preserve">                    </w:t>
      </w:r>
      <w:r>
        <w:rPr>
          <w:rFonts w:hint="eastAsia" w:ascii="宋体" w:hAnsi="宋体"/>
          <w:szCs w:val="21"/>
        </w:rPr>
        <w:t>。</w:t>
      </w:r>
      <w:r>
        <w:rPr>
          <w:rFonts w:ascii="宋体" w:hAnsi="宋体"/>
          <w:color w:val="FFFFFF"/>
          <w:sz w:val="4"/>
          <w:szCs w:val="21"/>
        </w:rPr>
        <w:t>[来源:学科网]</w:t>
      </w:r>
    </w:p>
    <w:p>
      <w:pPr>
        <w:spacing w:line="360" w:lineRule="auto"/>
        <w:rPr>
          <w:rFonts w:ascii="宋体" w:hAnsi="宋体"/>
          <w:szCs w:val="21"/>
        </w:rPr>
      </w:pPr>
      <w:r>
        <w:rPr>
          <w:rFonts w:hint="eastAsia" w:ascii="宋体" w:hAnsi="宋体"/>
          <w:szCs w:val="21"/>
        </w:rPr>
        <w:t>2.粉身碎骨全不怕 ，</w:t>
      </w:r>
      <w:r>
        <w:rPr>
          <w:rFonts w:hint="eastAsia" w:ascii="宋体" w:hAnsi="宋体"/>
          <w:szCs w:val="21"/>
          <w:u w:val="single"/>
        </w:rPr>
        <w:t xml:space="preserve">                  </w:t>
      </w:r>
      <w:r>
        <w:rPr>
          <w:rFonts w:hint="eastAsia" w:ascii="宋体" w:hAnsi="宋体"/>
          <w:szCs w:val="21"/>
          <w:u w:val="single"/>
        </w:rPr>
        <w:drawing>
          <wp:inline distT="0" distB="0" distL="0" distR="0">
            <wp:extent cx="15240" cy="2286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2860"/>
                    </a:xfrm>
                    <a:prstGeom prst="rect">
                      <a:avLst/>
                    </a:prstGeom>
                  </pic:spPr>
                </pic:pic>
              </a:graphicData>
            </a:graphic>
          </wp:inline>
        </w:drawing>
      </w:r>
      <w:r>
        <w:rPr>
          <w:rFonts w:hint="eastAsia" w:ascii="宋体" w:hAnsi="宋体"/>
          <w:szCs w:val="21"/>
          <w:u w:val="single"/>
        </w:rPr>
        <w:t xml:space="preserve">  </w:t>
      </w:r>
      <w:r>
        <w:rPr>
          <w:rFonts w:hint="eastAsia" w:ascii="宋体" w:hAnsi="宋体"/>
          <w:szCs w:val="21"/>
        </w:rPr>
        <w:t>。</w:t>
      </w:r>
    </w:p>
    <w:p>
      <w:pPr>
        <w:spacing w:line="360" w:lineRule="auto"/>
        <w:rPr>
          <w:rFonts w:ascii="宋体" w:hAnsi="宋体"/>
          <w:szCs w:val="21"/>
        </w:rPr>
      </w:pPr>
      <w:r>
        <w:rPr>
          <w:rFonts w:hint="eastAsia" w:ascii="宋体" w:hAnsi="宋体"/>
          <w:szCs w:val="21"/>
        </w:rPr>
        <w:t>3.</w:t>
      </w:r>
      <w:r>
        <w:rPr>
          <w:rFonts w:hint="eastAsia" w:ascii="宋体" w:hAnsi="宋体"/>
          <w:szCs w:val="21"/>
          <w:u w:val="single"/>
        </w:rPr>
        <w:t xml:space="preserve">                    </w:t>
      </w:r>
      <w:r>
        <w:rPr>
          <w:rFonts w:hint="eastAsia" w:ascii="宋体" w:hAnsi="宋体"/>
          <w:szCs w:val="21"/>
        </w:rPr>
        <w:t>，相煎何太急。</w:t>
      </w:r>
    </w:p>
    <w:p>
      <w:pPr>
        <w:spacing w:line="360" w:lineRule="auto"/>
        <w:contextualSpacing/>
        <w:jc w:val="left"/>
        <w:rPr>
          <w:rFonts w:ascii="宋体" w:hAnsi="宋体"/>
          <w:szCs w:val="21"/>
        </w:rPr>
      </w:pPr>
      <w:r>
        <w:rPr>
          <w:rFonts w:hint="eastAsia" w:ascii="宋体" w:hAnsi="宋体"/>
          <w:szCs w:val="21"/>
        </w:rPr>
        <w:t>4.月出惊山鸟</w:t>
      </w:r>
      <w:r>
        <w:rPr>
          <w:rFonts w:ascii="宋体" w:hAnsi="宋体"/>
          <w:szCs w:val="21"/>
        </w:rPr>
        <w:t>，</w:t>
      </w:r>
      <w:r>
        <w:rPr>
          <w:rFonts w:hint="eastAsia" w:ascii="宋体" w:hAnsi="宋体"/>
          <w:szCs w:val="21"/>
          <w:u w:val="single"/>
        </w:rPr>
        <w:t xml:space="preserve">                    </w:t>
      </w:r>
      <w:r>
        <w:rPr>
          <w:rFonts w:hint="eastAsia" w:ascii="宋体" w:hAnsi="宋体"/>
          <w:szCs w:val="21"/>
        </w:rPr>
        <w:t>。</w:t>
      </w:r>
    </w:p>
    <w:p>
      <w:pPr>
        <w:spacing w:line="360" w:lineRule="auto"/>
        <w:rPr>
          <w:b/>
          <w:bCs/>
        </w:rPr>
      </w:pPr>
      <w:r>
        <w:rPr>
          <w:rFonts w:hint="eastAsia"/>
          <w:b/>
          <w:bCs/>
        </w:rPr>
        <w:t>八、成语测试</w:t>
      </w:r>
    </w:p>
    <w:p>
      <w:pPr>
        <w:spacing w:line="360" w:lineRule="auto"/>
      </w:pPr>
      <w:r>
        <w:rPr>
          <w:rFonts w:hint="eastAsia"/>
        </w:rPr>
        <w:t>1.写出自历史或寓言故事的成语：（               ）（                ） </w:t>
      </w:r>
      <w:r>
        <w:rPr>
          <w:rFonts w:hint="eastAsia"/>
          <w:color w:val="FFFFFF"/>
          <w:sz w:val="4"/>
        </w:rPr>
        <w:t>[来源:Z_xx_k.Com]</w:t>
      </w:r>
    </w:p>
    <w:p>
      <w:pPr>
        <w:spacing w:line="360" w:lineRule="auto"/>
      </w:pPr>
      <w:r>
        <w:rPr>
          <w:rFonts w:hint="eastAsia"/>
        </w:rPr>
        <w:t>2.写出带有动物名称的成语：（                  ）（                ） </w:t>
      </w:r>
    </w:p>
    <w:p>
      <w:pPr>
        <w:spacing w:line="360" w:lineRule="auto"/>
        <w:contextualSpacing/>
        <w:jc w:val="left"/>
        <w:rPr>
          <w:rFonts w:ascii="宋体" w:hAnsi="宋体"/>
          <w:szCs w:val="21"/>
        </w:rPr>
      </w:pPr>
      <w:r>
        <w:rPr>
          <w:rFonts w:hint="eastAsia"/>
        </w:rPr>
        <w:t>3.写出表现人物优秀品质的成语：（               ）（                 ）</w:t>
      </w:r>
    </w:p>
    <w:p>
      <w:pPr>
        <w:spacing w:line="360" w:lineRule="auto"/>
        <w:rPr>
          <w:rFonts w:ascii="宋体" w:hAnsi="宋体"/>
          <w:b/>
          <w:szCs w:val="21"/>
        </w:rPr>
      </w:pPr>
      <w:r>
        <w:rPr>
          <w:rFonts w:hint="eastAsia" w:ascii="宋体" w:hAnsi="宋体"/>
          <w:b/>
          <w:szCs w:val="21"/>
        </w:rPr>
        <w:t>九、阅读。</w:t>
      </w:r>
    </w:p>
    <w:p>
      <w:pPr>
        <w:spacing w:line="360" w:lineRule="auto"/>
        <w:rPr>
          <w:b/>
          <w:bCs/>
        </w:rPr>
      </w:pPr>
      <w:r>
        <w:rPr>
          <w:rFonts w:hint="eastAsia"/>
          <w:b/>
          <w:bCs/>
        </w:rPr>
        <w:t>（一）《匆匆》</w:t>
      </w:r>
    </w:p>
    <w:p>
      <w:pPr>
        <w:spacing w:line="360" w:lineRule="auto"/>
        <w:ind w:firstLine="420" w:firstLineChars="200"/>
      </w:pPr>
      <w:r>
        <w:rPr>
          <w:rFonts w:hint="eastAsia"/>
        </w:rPr>
        <w:t xml:space="preserve">①燕子去了， 有再（ </w:t>
      </w:r>
      <w:r>
        <w:t xml:space="preserve">   </w:t>
      </w:r>
      <w:r>
        <w:rPr>
          <w:rFonts w:hint="eastAsia"/>
        </w:rPr>
        <w:t xml:space="preserve">）的时候； 杨柳枯了， 有再（ </w:t>
      </w:r>
      <w:r>
        <w:t xml:space="preserve">  </w:t>
      </w:r>
      <w:r>
        <w:rPr>
          <w:rFonts w:hint="eastAsia"/>
        </w:rPr>
        <w:t xml:space="preserve">）的时候； 桃花谢了，有再（ </w:t>
      </w:r>
      <w:r>
        <w:t xml:space="preserve">  </w:t>
      </w:r>
      <w:r>
        <w:rPr>
          <w:rFonts w:hint="eastAsia"/>
        </w:rPr>
        <w:t xml:space="preserve">） 的时候。 但是，聪明的，你告诉我，我们的日子为什么一去不复返呢？——是有人偷了他们罢：那是谁？又藏在何处呢？是他们自己逃走了罢：现在又到了哪里呢？  </w:t>
      </w:r>
    </w:p>
    <w:p>
      <w:pPr>
        <w:spacing w:line="360" w:lineRule="auto"/>
        <w:ind w:firstLine="420" w:firstLineChars="200"/>
      </w:pPr>
      <w:r>
        <w:rPr>
          <w:rFonts w:hint="eastAsia"/>
        </w:rPr>
        <w:t xml:space="preserve">②我不知道他们给了我多少日子；但我的手确乎是渐渐空虚了。在默默里算着，八千多日子已经从我手中溜去；像针尖上一滴水滴在大海里，我的日子滴在时间的流里，没有声音，也没有影子。我不禁头涔涔而泪潸潸了。  </w:t>
      </w:r>
    </w:p>
    <w:p>
      <w:pPr>
        <w:spacing w:line="360" w:lineRule="auto"/>
        <w:ind w:firstLine="420" w:firstLineChars="200"/>
      </w:pPr>
      <w:r>
        <w:rPr>
          <w:rFonts w:hint="eastAsia"/>
        </w:rPr>
        <w:t xml:space="preserve">③去的尽管去了，来的尽管来着；去来的中间，又怎样地匆匆呢？早上我起来的时候，小屋里射进两三方斜斜的太阳。太阳他有脚啊，轻轻悄悄地挪移了；我也茫茫然跟着旋转。于是——洗手的时候，日子从水盆里过去；吃饭的时候，日子从饭碗里过去；默默时，便从凝然的双眼前过去。我觉察他去的匆匆了，伸出手遮挽时，他又从遮挽着的手边过去。天黑时，我躺在床上，他便伶伶俐俐地从我身上跨过，从我脚边飞去了。等我睁开眼和太阳再见，这算又溜走了一日。我掩着面叹息。但是新来的日子的影儿又开始在叹息里闪过了。  </w:t>
      </w:r>
    </w:p>
    <w:p>
      <w:pPr>
        <w:spacing w:line="360" w:lineRule="auto"/>
        <w:ind w:firstLine="420" w:firstLineChars="200"/>
      </w:pPr>
      <w:r>
        <w:rPr>
          <w:rFonts w:hint="eastAsia"/>
        </w:rPr>
        <w:t xml:space="preserve">④在逃去如飞的日子里，在千门万户的世界里的我能做些什么呢？只有徘徊罢了，只有匆匆罢了；在八千多日的匆匆里，除徘徊外，又剩些什么呢？过去的日子如轻烟，被微风吹散了，如薄雾，被初阳蒸融了；我留着些什么痕迹呢？我何曾留着像游丝样的痕迹呢？我赤裸裸来到这世界，转眼间也将赤裸裸的回去罢？但不能平的；为什么偏要白白走这一遭啊？  </w:t>
      </w:r>
    </w:p>
    <w:p>
      <w:pPr>
        <w:spacing w:line="360" w:lineRule="auto"/>
        <w:ind w:firstLine="420" w:firstLineChars="200"/>
      </w:pPr>
      <w:r>
        <w:rPr>
          <w:rFonts w:hint="eastAsia"/>
        </w:rPr>
        <w:t>⑤你聪明的，告诉我，我们的日子为什么一去不复返呢？</w:t>
      </w:r>
    </w:p>
    <w:p>
      <w:pPr>
        <w:spacing w:line="360" w:lineRule="auto"/>
      </w:pPr>
      <w:r>
        <w:rPr>
          <w:rFonts w:hint="eastAsia"/>
        </w:rPr>
        <w:t>1.选出恰当的词依次填入文中的括号处。A．开  B．青   C．来</w:t>
      </w:r>
    </w:p>
    <w:p>
      <w:pPr>
        <w:spacing w:line="360" w:lineRule="auto"/>
        <w:rPr>
          <w:u w:val="single"/>
        </w:rPr>
      </w:pPr>
      <w:r>
        <w:rPr>
          <w:rFonts w:hint="eastAsia"/>
        </w:rPr>
        <w:t>2.在第②自然段用“   ”找出片断中的一个打比方的句子，这句话把</w:t>
      </w:r>
      <w:r>
        <w:rPr>
          <w:rFonts w:hint="eastAsia"/>
          <w:u w:val="single"/>
        </w:rPr>
        <w:t xml:space="preserve">                  </w:t>
      </w:r>
      <w:r>
        <w:rPr>
          <w:rFonts w:hint="eastAsia"/>
        </w:rPr>
        <w:t>比作</w:t>
      </w:r>
      <w:r>
        <w:rPr>
          <w:rFonts w:hint="eastAsia"/>
          <w:u w:val="single"/>
        </w:rPr>
        <w:t xml:space="preserve">                      。</w:t>
      </w:r>
    </w:p>
    <w:p>
      <w:pPr>
        <w:spacing w:line="360" w:lineRule="auto"/>
      </w:pPr>
      <w:r>
        <w:rPr>
          <w:rFonts w:hint="eastAsia"/>
        </w:rPr>
        <w:t>3.“但是，聪明的，</w:t>
      </w:r>
      <w:r>
        <w:rPr>
          <w:rFonts w:hint="eastAsia"/>
          <w:lang w:val="zh-CN"/>
        </w:rPr>
        <w:drawing>
          <wp:inline distT="0" distB="0" distL="0" distR="0">
            <wp:extent cx="13970" cy="2159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21590"/>
                    </a:xfrm>
                    <a:prstGeom prst="rect">
                      <a:avLst/>
                    </a:prstGeom>
                  </pic:spPr>
                </pic:pic>
              </a:graphicData>
            </a:graphic>
          </wp:inline>
        </w:drawing>
      </w:r>
      <w:r>
        <w:rPr>
          <w:rFonts w:hint="eastAsia"/>
        </w:rPr>
        <w:t xml:space="preserve">你告诉我，我们的日子为什么一去不复返呢？”这句话正确的理解是            （      ）  </w:t>
      </w:r>
    </w:p>
    <w:p>
      <w:pPr>
        <w:spacing w:line="360" w:lineRule="auto"/>
      </w:pPr>
      <w:r>
        <w:rPr>
          <w:rFonts w:hint="eastAsia"/>
        </w:rPr>
        <w:t xml:space="preserve">A、 向聪明的人询问我们的时间去哪儿了。  </w:t>
      </w:r>
    </w:p>
    <w:p>
      <w:pPr>
        <w:spacing w:line="360" w:lineRule="auto"/>
      </w:pPr>
      <w:r>
        <w:rPr>
          <w:rFonts w:hint="eastAsia"/>
        </w:rPr>
        <w:t>B、 表达了作者对时光易逝而无法挽留的无奈和过去日子的留恋。</w:t>
      </w:r>
    </w:p>
    <w:p>
      <w:pPr>
        <w:spacing w:line="360" w:lineRule="auto"/>
      </w:pPr>
      <w:r>
        <w:rPr>
          <w:rFonts w:hint="eastAsia"/>
        </w:rPr>
        <w:t>4.“我不禁头涔涔而泪潸潸了”表达了作者怎样的思想感情？</w:t>
      </w:r>
    </w:p>
    <w:p>
      <w:pPr>
        <w:spacing w:line="360" w:lineRule="auto"/>
        <w:rPr>
          <w:u w:val="single"/>
        </w:rPr>
      </w:pPr>
      <w:r>
        <w:rPr>
          <w:rFonts w:hint="eastAsia"/>
          <w:u w:val="single"/>
        </w:rPr>
        <w:t xml:space="preserve">                                                             </w:t>
      </w:r>
      <w:r>
        <w:rPr>
          <w:u w:val="single"/>
        </w:rPr>
        <w:t>_____________________________</w:t>
      </w:r>
      <w:r>
        <w:rPr>
          <w:rFonts w:hint="eastAsia"/>
          <w:u w:val="single"/>
        </w:rPr>
        <w:t xml:space="preserve"> </w:t>
      </w:r>
    </w:p>
    <w:p>
      <w:pPr>
        <w:widowControl/>
        <w:spacing w:line="360" w:lineRule="auto"/>
        <w:ind w:left="422" w:hanging="422" w:hangingChars="200"/>
        <w:rPr>
          <w:rFonts w:ascii="宋体" w:hAnsi="宋体" w:cs="宋体"/>
          <w:szCs w:val="21"/>
        </w:rPr>
      </w:pPr>
      <w:r>
        <w:rPr>
          <w:rFonts w:hint="eastAsia" w:asciiTheme="minorEastAsia" w:hAnsiTheme="minorEastAsia" w:eastAsiaTheme="minorEastAsia" w:cstheme="minorEastAsia"/>
          <w:b/>
          <w:bCs/>
          <w:szCs w:val="21"/>
          <w:shd w:val="clear" w:color="auto" w:fill="FFFFFF"/>
        </w:rPr>
        <w:t>（二）走进书里去</w:t>
      </w:r>
      <w:r>
        <w:rPr>
          <w:rFonts w:hint="eastAsia"/>
          <w:color w:val="333333"/>
          <w:sz w:val="28"/>
          <w:szCs w:val="28"/>
        </w:rPr>
        <w:br w:type="textWrapping"/>
      </w:r>
      <w:r>
        <w:rPr>
          <w:rFonts w:hint="eastAsia" w:ascii="宋体" w:hAnsi="宋体" w:cs="宋体"/>
          <w:szCs w:val="21"/>
        </w:rPr>
        <w:t>①有人说现代的儿童普遍有个共同倾向，就是把大部分时间花费在看电视和看漫画书上，而不喜欢阅</w:t>
      </w:r>
    </w:p>
    <w:p>
      <w:pPr>
        <w:widowControl/>
        <w:spacing w:line="360" w:lineRule="auto"/>
        <w:rPr>
          <w:rFonts w:ascii="宋体" w:hAnsi="宋体" w:cs="宋体"/>
          <w:szCs w:val="21"/>
        </w:rPr>
      </w:pPr>
      <w:r>
        <w:rPr>
          <w:rFonts w:hint="eastAsia" w:ascii="宋体" w:hAnsi="宋体" w:cs="宋体"/>
          <w:szCs w:val="21"/>
        </w:rPr>
        <w:t>读文字比较多的书籍。</w:t>
      </w:r>
    </w:p>
    <w:p>
      <w:pPr>
        <w:widowControl/>
        <w:spacing w:line="360" w:lineRule="auto"/>
        <w:ind w:firstLine="420" w:firstLineChars="200"/>
        <w:rPr>
          <w:rFonts w:ascii="宋体" w:hAnsi="宋体" w:cs="宋体"/>
          <w:szCs w:val="21"/>
        </w:rPr>
      </w:pPr>
      <w:r>
        <w:rPr>
          <w:rFonts w:hint="eastAsia" w:ascii="宋体" w:hAnsi="宋体" w:cs="宋体"/>
          <w:szCs w:val="21"/>
        </w:rPr>
        <w:t>②这样的孩子外表看起来聪明伶俐，见闻广(搏 博)，但缺乏深入思考的(奈 耐)心，知识虽多但流于肤浅，反应虽敏捷却未经推敲思索。</w:t>
      </w:r>
    </w:p>
    <w:p>
      <w:pPr>
        <w:widowControl/>
        <w:spacing w:line="360" w:lineRule="auto"/>
        <w:ind w:firstLine="420" w:firstLineChars="200"/>
        <w:rPr>
          <w:rFonts w:ascii="宋体" w:hAnsi="宋体" w:cs="宋体"/>
          <w:szCs w:val="21"/>
        </w:rPr>
      </w:pPr>
      <w:r>
        <w:rPr>
          <w:rFonts w:hint="eastAsia" w:ascii="宋体" w:hAnsi="宋体" w:cs="宋体"/>
          <w:szCs w:val="21"/>
        </w:rPr>
        <w:t>③造成这种现状的原因很多，影视器材的进步使人们(豪 毫)不费力地坐在(荧 影)光屏前，就可获得无奇不有的各种知识;也可以轻松愉快地在短短的时间内欣赏完一部文学作品。相形之下，阅读书籍就成为辛苦、乏味、寂寞的事了。因此，能够静下心来聚精会神读书的儿童，也就愈来愈少了。</w:t>
      </w:r>
    </w:p>
    <w:p>
      <w:pPr>
        <w:spacing w:line="360" w:lineRule="auto"/>
        <w:ind w:firstLine="420" w:firstLineChars="200"/>
        <w:rPr>
          <w:rFonts w:ascii="宋体" w:hAnsi="宋体" w:cs="宋体"/>
          <w:szCs w:val="21"/>
          <w:shd w:val="clear" w:color="auto" w:fill="FFFFFF"/>
        </w:rPr>
      </w:pPr>
      <w:r>
        <w:rPr>
          <w:rFonts w:hint="eastAsia" w:ascii="宋体" w:hAnsi="宋体" w:cs="宋体"/>
          <w:szCs w:val="21"/>
        </w:rPr>
        <w:t>④小朋友可能读过《顽童流浪记》，也可能看过它的影片或卡通，两相比较，在读小说时所感受的是细致</w:t>
      </w:r>
      <w:r>
        <w:rPr>
          <w:rFonts w:hint="eastAsia" w:ascii="宋体" w:hAnsi="宋体" w:cs="宋体"/>
          <w:szCs w:val="21"/>
          <w:shd w:val="clear" w:color="auto" w:fill="FFFFFF"/>
        </w:rPr>
        <w:t>的、隽永的语言文字之美，而且又有深邃的思想、永恒的感情。至于影片和卡通，虽然也给你感觉艺术之美和另一种震撼，但欣赏的过程却是瞬间的、粗略的。</w:t>
      </w:r>
      <w:r>
        <w:rPr>
          <w:rFonts w:hint="eastAsia" w:ascii="宋体" w:hAnsi="宋体" w:cs="宋体"/>
          <w:szCs w:val="21"/>
        </w:rPr>
        <w:br w:type="textWrapping"/>
      </w:r>
      <w:r>
        <w:rPr>
          <w:rFonts w:hint="eastAsia" w:ascii="宋体" w:hAnsi="宋体" w:cs="宋体"/>
          <w:szCs w:val="21"/>
        </w:rPr>
        <w:t xml:space="preserve">  </w:t>
      </w:r>
      <w:r>
        <w:rPr>
          <w:rFonts w:hint="eastAsia" w:ascii="宋体" w:hAnsi="宋体" w:cs="宋体"/>
          <w:szCs w:val="21"/>
          <w:shd w:val="clear" w:color="auto" w:fill="FFFFFF"/>
        </w:rPr>
        <w:t>⑤如果把阅读比喻成细嚼慢咽的宴席，电视前的观赏就是便捷的快餐，是可口的零食。一样是吃的享受，韵味却不相同。</w:t>
      </w:r>
      <w:r>
        <w:rPr>
          <w:rFonts w:hint="eastAsia" w:ascii="宋体" w:hAnsi="宋体" w:cs="宋体"/>
          <w:szCs w:val="21"/>
        </w:rPr>
        <w:br w:type="textWrapping"/>
      </w:r>
      <w:r>
        <w:rPr>
          <w:rFonts w:hint="eastAsia" w:ascii="宋体" w:hAnsi="宋体" w:cs="宋体"/>
          <w:szCs w:val="21"/>
        </w:rPr>
        <w:t xml:space="preserve">  </w:t>
      </w:r>
      <w:r>
        <w:rPr>
          <w:rFonts w:hint="eastAsia" w:ascii="宋体" w:hAnsi="宋体" w:cs="宋体"/>
          <w:szCs w:val="21"/>
          <w:shd w:val="clear" w:color="auto" w:fill="FFFFFF"/>
        </w:rPr>
        <w:t>⑥现代人的求知和文学欣赏的方式已变得多姿多彩，不过，千万不要忘记阅读书籍仍然是求学问的主要方法，更是文学欣赏的最佳途径。但愿你能确实养成良好的阅读习惯，走进书里去。</w:t>
      </w:r>
      <w:bookmarkStart w:id="0" w:name="_GoBack"/>
      <w:bookmarkEnd w:id="0"/>
    </w:p>
    <w:p>
      <w:pPr>
        <w:pBdr>
          <w:bottom w:val="single" w:color="auto" w:sz="12" w:space="0"/>
        </w:pBdr>
        <w:spacing w:line="360" w:lineRule="auto"/>
        <w:rPr>
          <w:rFonts w:ascii="宋体" w:hAnsi="宋体" w:cs="宋体"/>
          <w:szCs w:val="21"/>
          <w:shd w:val="clear" w:color="auto" w:fill="FFFFFF"/>
        </w:rPr>
      </w:pPr>
      <w:r>
        <w:rPr>
          <w:rFonts w:hint="eastAsia" w:ascii="宋体" w:hAnsi="宋体" w:cs="宋体"/>
          <w:szCs w:val="21"/>
          <w:shd w:val="clear" w:color="auto" w:fill="FFFFFF"/>
        </w:rPr>
        <w:t>1.阅读①—③段，划掉括号里不正确的字。</w:t>
      </w:r>
      <w:r>
        <w:rPr>
          <w:rFonts w:hint="eastAsia" w:ascii="宋体" w:hAnsi="宋体" w:cs="宋体"/>
          <w:szCs w:val="21"/>
        </w:rPr>
        <w:br w:type="textWrapping"/>
      </w:r>
      <w:r>
        <w:rPr>
          <w:rFonts w:hint="eastAsia" w:ascii="宋体" w:hAnsi="宋体" w:cs="宋体"/>
          <w:szCs w:val="21"/>
          <w:shd w:val="clear" w:color="auto" w:fill="FFFFFF"/>
        </w:rPr>
        <w:t>2.从文中找出下列词语的反义词。</w:t>
      </w:r>
      <w:r>
        <w:rPr>
          <w:rFonts w:hint="eastAsia" w:ascii="宋体" w:hAnsi="宋体" w:cs="宋体"/>
          <w:szCs w:val="21"/>
        </w:rPr>
        <w:br w:type="textWrapping"/>
      </w:r>
      <w:r>
        <w:rPr>
          <w:rFonts w:hint="eastAsia" w:ascii="宋体" w:hAnsi="宋体" w:cs="宋体"/>
          <w:szCs w:val="21"/>
          <w:shd w:val="clear" w:color="auto" w:fill="FFFFFF"/>
        </w:rPr>
        <w:t>粗略——</w:t>
      </w:r>
      <w:r>
        <w:rPr>
          <w:rFonts w:hint="eastAsia" w:ascii="宋体" w:hAnsi="宋体" w:cs="宋体"/>
          <w:szCs w:val="21"/>
          <w:u w:val="single"/>
          <w:shd w:val="clear" w:color="auto" w:fill="FFFFFF"/>
        </w:rPr>
        <w:t xml:space="preserve">       </w:t>
      </w:r>
      <w:r>
        <w:rPr>
          <w:rFonts w:hint="eastAsia" w:ascii="宋体" w:hAnsi="宋体" w:cs="宋体"/>
          <w:szCs w:val="21"/>
          <w:shd w:val="clear" w:color="auto" w:fill="FFFFFF"/>
        </w:rPr>
        <w:t xml:space="preserve"> 瞬间——</w:t>
      </w:r>
      <w:r>
        <w:rPr>
          <w:rFonts w:hint="eastAsia" w:ascii="宋体" w:hAnsi="宋体" w:cs="宋体"/>
          <w:szCs w:val="21"/>
          <w:u w:val="single"/>
          <w:shd w:val="clear" w:color="auto" w:fill="FFFFFF"/>
        </w:rPr>
        <w:t xml:space="preserve">         </w:t>
      </w:r>
      <w:r>
        <w:rPr>
          <w:rFonts w:hint="eastAsia" w:ascii="宋体" w:hAnsi="宋体" w:cs="宋体"/>
          <w:szCs w:val="21"/>
        </w:rPr>
        <w:br w:type="textWrapping"/>
      </w:r>
      <w:r>
        <w:rPr>
          <w:rFonts w:hint="eastAsia" w:ascii="宋体" w:hAnsi="宋体" w:cs="宋体"/>
          <w:szCs w:val="21"/>
        </w:rPr>
        <w:t>3.读小说和观看影片卡通有什么不同?</w:t>
      </w:r>
    </w:p>
    <w:p>
      <w:pPr>
        <w:pBdr>
          <w:bottom w:val="single" w:color="auto" w:sz="12" w:space="0"/>
        </w:pBdr>
        <w:spacing w:line="360" w:lineRule="auto"/>
        <w:rPr>
          <w:rFonts w:ascii="宋体" w:hAnsi="宋体" w:cs="宋体"/>
          <w:szCs w:val="21"/>
          <w:u w:val="single"/>
          <w:shd w:val="clear" w:color="auto" w:fill="FFFFFF"/>
        </w:rPr>
      </w:pPr>
      <w:r>
        <w:rPr>
          <w:rFonts w:hint="eastAsia" w:ascii="宋体" w:hAnsi="宋体" w:cs="宋体"/>
          <w:szCs w:val="21"/>
          <w:u w:val="single"/>
          <w:shd w:val="clear" w:color="auto" w:fill="FFFFFF"/>
        </w:rPr>
        <w:t xml:space="preserve">                                                                                               </w:t>
      </w:r>
    </w:p>
    <w:p>
      <w:pPr>
        <w:pBdr>
          <w:bottom w:val="single" w:color="auto" w:sz="12" w:space="0"/>
        </w:pBdr>
        <w:spacing w:line="360" w:lineRule="auto"/>
        <w:rPr>
          <w:rFonts w:ascii="宋体" w:hAnsi="宋体" w:cs="宋体"/>
          <w:szCs w:val="21"/>
          <w:shd w:val="clear" w:color="auto" w:fill="FFFFFF"/>
        </w:rPr>
      </w:pPr>
      <w:r>
        <w:rPr>
          <w:rFonts w:hint="eastAsia" w:ascii="宋体" w:hAnsi="宋体" w:cs="宋体"/>
          <w:szCs w:val="21"/>
          <w:shd w:val="clear" w:color="auto" w:fill="FFFFFF"/>
        </w:rPr>
        <w:t>4.作者把阅读比喻为</w:t>
      </w:r>
      <w:r>
        <w:rPr>
          <w:rFonts w:hint="eastAsia" w:ascii="宋体" w:hAnsi="宋体" w:cs="宋体"/>
          <w:szCs w:val="21"/>
          <w:u w:val="single"/>
          <w:shd w:val="clear" w:color="auto" w:fill="FFFFFF"/>
        </w:rPr>
        <w:t xml:space="preserve">         </w:t>
      </w:r>
      <w:r>
        <w:rPr>
          <w:rFonts w:hint="eastAsia" w:ascii="宋体" w:hAnsi="宋体" w:cs="宋体"/>
          <w:szCs w:val="21"/>
          <w:shd w:val="clear" w:color="auto" w:fill="FFFFFF"/>
        </w:rPr>
        <w:t>的宴席。把观赏比喻为</w:t>
      </w:r>
      <w:r>
        <w:rPr>
          <w:rFonts w:hint="eastAsia" w:ascii="宋体" w:hAnsi="宋体" w:cs="宋体"/>
          <w:szCs w:val="21"/>
          <w:u w:val="single"/>
          <w:shd w:val="clear" w:color="auto" w:fill="FFFFFF"/>
        </w:rPr>
        <w:t xml:space="preserve">          </w:t>
      </w:r>
      <w:r>
        <w:rPr>
          <w:rFonts w:hint="eastAsia" w:ascii="宋体" w:hAnsi="宋体" w:cs="宋体"/>
          <w:szCs w:val="21"/>
          <w:shd w:val="clear" w:color="auto" w:fill="FFFFFF"/>
        </w:rPr>
        <w:t>。</w:t>
      </w:r>
      <w:r>
        <w:rPr>
          <w:rFonts w:hint="eastAsia" w:ascii="宋体" w:hAnsi="宋体" w:cs="宋体"/>
          <w:szCs w:val="21"/>
        </w:rPr>
        <w:br w:type="textWrapping"/>
      </w:r>
      <w:r>
        <w:rPr>
          <w:rFonts w:hint="eastAsia" w:ascii="宋体" w:hAnsi="宋体" w:cs="宋体"/>
          <w:szCs w:val="21"/>
        </w:rPr>
        <w:t>5.</w:t>
      </w:r>
      <w:r>
        <w:rPr>
          <w:rFonts w:hint="eastAsia" w:ascii="宋体" w:hAnsi="宋体" w:cs="宋体"/>
          <w:szCs w:val="21"/>
          <w:shd w:val="clear" w:color="auto" w:fill="FFFFFF"/>
        </w:rPr>
        <w:t>结合自己的读书经历说说你是否赞同作者的观点，并说明理由。</w:t>
      </w:r>
    </w:p>
    <w:p>
      <w:pPr>
        <w:pBdr>
          <w:bottom w:val="single" w:color="auto" w:sz="12" w:space="0"/>
        </w:pBdr>
        <w:spacing w:line="360" w:lineRule="auto"/>
        <w:rPr>
          <w:rFonts w:asciiTheme="minorEastAsia" w:hAnsiTheme="minorEastAsia" w:eastAsiaTheme="minorEastAsia" w:cstheme="minorEastAsia"/>
          <w:szCs w:val="21"/>
          <w:u w:val="single"/>
          <w:shd w:val="clear" w:color="auto" w:fill="FFFFFF"/>
        </w:rPr>
      </w:pPr>
    </w:p>
    <w:p>
      <w:pPr>
        <w:spacing w:line="360" w:lineRule="auto"/>
        <w:rPr>
          <w:rFonts w:ascii="宋体" w:hAnsi="宋体"/>
          <w:b/>
          <w:szCs w:val="21"/>
        </w:rPr>
      </w:pPr>
      <w:r>
        <w:rPr>
          <w:rFonts w:hint="eastAsia" w:ascii="宋体" w:hAnsi="宋体"/>
          <w:b/>
          <w:szCs w:val="21"/>
        </w:rPr>
        <w:t>十、习作。</w:t>
      </w:r>
    </w:p>
    <w:p>
      <w:pPr>
        <w:pBdr>
          <w:bottom w:val="single" w:color="auto" w:sz="12" w:space="0"/>
        </w:pBd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你周围一定有一些值得你热爱、敬佩、</w:t>
      </w:r>
      <w:r>
        <w:rPr>
          <w:rFonts w:hint="eastAsia" w:asciiTheme="minorEastAsia" w:hAnsiTheme="minorEastAsia" w:eastAsiaTheme="minorEastAsia" w:cstheme="minorEastAsia"/>
          <w:szCs w:val="21"/>
          <w:lang w:val="zh-CN"/>
        </w:rPr>
        <w:drawing>
          <wp:inline distT="0" distB="0" distL="0" distR="0">
            <wp:extent cx="20320" cy="1524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15240"/>
                    </a:xfrm>
                    <a:prstGeom prst="rect">
                      <a:avLst/>
                    </a:prstGeom>
                  </pic:spPr>
                </pic:pic>
              </a:graphicData>
            </a:graphic>
          </wp:inline>
        </w:drawing>
      </w:r>
      <w:r>
        <w:rPr>
          <w:rFonts w:hint="eastAsia" w:asciiTheme="minorEastAsia" w:hAnsiTheme="minorEastAsia" w:eastAsiaTheme="minorEastAsia" w:cstheme="minorEastAsia"/>
          <w:szCs w:val="21"/>
        </w:rPr>
        <w:t>尊敬、怀念……的人。请以“最</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的人”为题写一篇文章，试着运用一些我们学过的表达方法。要求400字以上。</w:t>
      </w:r>
    </w:p>
    <w:p>
      <w:pPr>
        <w:pBdr>
          <w:bottom w:val="single" w:color="auto" w:sz="12" w:space="0"/>
        </w:pBdr>
        <w:spacing w:line="360" w:lineRule="auto"/>
        <w:ind w:firstLine="3150" w:firstLineChars="1500"/>
        <w:rPr>
          <w:rFonts w:asciiTheme="minorEastAsia" w:hAnsiTheme="minorEastAsia" w:eastAsiaTheme="minorEastAsia" w:cstheme="minorEastAsia"/>
          <w:szCs w:val="21"/>
        </w:rPr>
      </w:pPr>
    </w:p>
    <w:p>
      <w:pPr>
        <w:pBdr>
          <w:bottom w:val="single" w:color="auto" w:sz="12" w:space="0"/>
        </w:pBdr>
        <w:spacing w:line="360" w:lineRule="auto"/>
        <w:ind w:firstLine="3360" w:firstLineChars="16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题目</w:t>
      </w:r>
      <w:r>
        <w:rPr>
          <w:rFonts w:hint="eastAsia" w:asciiTheme="minorEastAsia" w:hAnsiTheme="minorEastAsia" w:eastAsiaTheme="minorEastAsia" w:cstheme="minorEastAsia"/>
          <w:szCs w:val="21"/>
          <w:u w:val="single"/>
        </w:rPr>
        <w:t xml:space="preserve">                    </w:t>
      </w:r>
    </w:p>
    <w:p>
      <w:pPr>
        <w:pBdr>
          <w:bottom w:val="single" w:color="auto" w:sz="12" w:space="0"/>
        </w:pBdr>
        <w:spacing w:line="360" w:lineRule="auto"/>
        <w:rPr>
          <w:rFonts w:asciiTheme="minorEastAsia" w:hAnsiTheme="minorEastAsia" w:eastAsiaTheme="minorEastAsia" w:cstheme="minorEastAsia"/>
          <w:szCs w:val="21"/>
        </w:rPr>
      </w:pP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r>
        <w:rPr>
          <w:rFonts w:hint="eastAsia" w:ascii="宋体" w:hAnsi="宋体"/>
          <w:szCs w:val="21"/>
          <w:u w:val="single"/>
        </w:rPr>
        <w:drawing>
          <wp:inline distT="0" distB="0" distL="0" distR="0">
            <wp:extent cx="13970" cy="2159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21590"/>
                    </a:xfrm>
                    <a:prstGeom prst="rect">
                      <a:avLst/>
                    </a:prstGeom>
                  </pic:spPr>
                </pic:pic>
              </a:graphicData>
            </a:graphic>
          </wp:inline>
        </w:drawing>
      </w: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r>
        <w:rPr>
          <w:rFonts w:ascii="宋体" w:hAnsi="宋体"/>
          <w:color w:val="FFFFFF"/>
          <w:sz w:val="4"/>
          <w:szCs w:val="21"/>
          <w:u w:val="single"/>
        </w:rPr>
        <w:t>[来源:学科网ZXXK]</w:t>
      </w:r>
    </w:p>
    <w:p>
      <w:pPr>
        <w:spacing w:line="360" w:lineRule="auto"/>
        <w:rPr>
          <w:rFonts w:ascii="宋体" w:hAnsi="宋体"/>
          <w:szCs w:val="21"/>
          <w:u w:val="single"/>
        </w:rPr>
      </w:pPr>
      <w:r>
        <w:rPr>
          <w:rFonts w:hint="eastAsia" w:ascii="宋体" w:hAnsi="宋体"/>
          <w:szCs w:val="21"/>
          <w:u w:val="single"/>
        </w:rPr>
        <w:t xml:space="preserve">                                                                                                </w:t>
      </w:r>
      <w:r>
        <w:rPr>
          <w:rFonts w:ascii="宋体" w:hAnsi="宋体"/>
          <w:color w:val="FFFFFF"/>
          <w:sz w:val="4"/>
          <w:szCs w:val="21"/>
          <w:u w:val="single"/>
        </w:rPr>
        <w:t>[来源:学科网ZXXK]</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u w:val="single"/>
        </w:rPr>
        <w:t xml:space="preserve">                                                                                                </w:t>
      </w:r>
    </w:p>
    <w:p>
      <w:pPr>
        <w:spacing w:line="360" w:lineRule="auto"/>
        <w:rPr>
          <w:rFonts w:ascii="宋体" w:hAnsi="宋体"/>
          <w:b/>
          <w:bCs/>
          <w:sz w:val="30"/>
          <w:szCs w:val="30"/>
        </w:rPr>
      </w:pPr>
      <w:r>
        <w:rPr>
          <w:rFonts w:hint="eastAsia" w:ascii="宋体" w:hAnsi="宋体"/>
          <w:szCs w:val="21"/>
          <w:u w:val="single"/>
        </w:rPr>
        <w:t xml:space="preserve">                                                                                                    </w:t>
      </w:r>
    </w:p>
    <w:p>
      <w:pPr>
        <w:ind w:firstLine="3915" w:firstLineChars="1300"/>
        <w:rPr>
          <w:rFonts w:ascii="宋体" w:hAnsi="宋体"/>
          <w:b/>
          <w:bCs/>
          <w:sz w:val="30"/>
          <w:szCs w:val="30"/>
        </w:rPr>
      </w:pPr>
      <w:r>
        <w:rPr>
          <w:rFonts w:hint="eastAsia" w:ascii="宋体" w:hAnsi="宋体"/>
          <w:b/>
          <w:bCs/>
          <w:sz w:val="30"/>
          <w:szCs w:val="30"/>
        </w:rPr>
        <w:t>参考答案及解析</w:t>
      </w:r>
    </w:p>
    <w:p>
      <w:pP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一、答案：煎熬   严峻   鞭策  峥嵘  抽噎  恐怖</w:t>
      </w:r>
      <w:r>
        <w:rPr>
          <w:rFonts w:hint="eastAsia" w:asciiTheme="minorEastAsia" w:hAnsiTheme="minorEastAsia" w:eastAsiaTheme="minorEastAsia" w:cstheme="minorEastAsia"/>
          <w:szCs w:val="21"/>
        </w:rPr>
        <w:drawing>
          <wp:inline distT="0" distB="0" distL="0" distR="0">
            <wp:extent cx="1651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3970"/>
                    </a:xfrm>
                    <a:prstGeom prst="rect">
                      <a:avLst/>
                    </a:prstGeom>
                  </pic:spPr>
                </pic:pic>
              </a:graphicData>
            </a:graphic>
          </wp:inline>
        </w:drawing>
      </w:r>
      <w:r>
        <w:rPr>
          <w:rFonts w:hint="eastAsia" w:asciiTheme="minorEastAsia" w:hAnsiTheme="minorEastAsia" w:eastAsiaTheme="minorEastAsia" w:cstheme="minorEastAsia"/>
          <w:szCs w:val="21"/>
        </w:rPr>
        <w:t xml:space="preserve">  勉励  冻僵</w:t>
      </w:r>
    </w:p>
    <w:p>
      <w:pPr>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鞭策：我时常鞭策自己，一定要好好读书，将来考上好大学。</w:t>
      </w:r>
    </w:p>
    <w:p>
      <w:pPr>
        <w:spacing w:line="360" w:lineRule="auto"/>
        <w:rPr>
          <w:rFonts w:ascii="宋体" w:hAnsi="宋体"/>
          <w:szCs w:val="21"/>
        </w:rPr>
      </w:pPr>
      <w:r>
        <w:rPr>
          <w:rFonts w:hint="eastAsia" w:asciiTheme="minorEastAsia" w:hAnsiTheme="minorEastAsia" w:eastAsiaTheme="minorEastAsia" w:cstheme="minorEastAsia"/>
          <w:szCs w:val="21"/>
        </w:rPr>
        <w:t>解析：</w:t>
      </w:r>
      <w:r>
        <w:rPr>
          <w:rFonts w:hint="eastAsia" w:ascii="宋体" w:hAnsi="宋体"/>
          <w:szCs w:val="21"/>
        </w:rPr>
        <w:t>课内词语掌握和实际运用的考查。本题主要考查对生字的熟悉程度，易错的生字有“</w:t>
      </w:r>
      <w:r>
        <w:rPr>
          <w:rFonts w:hint="eastAsia" w:ascii="Cambria" w:hAnsi="Cambria"/>
          <w:szCs w:val="21"/>
        </w:rPr>
        <w:t>严峻</w:t>
      </w:r>
      <w:r>
        <w:rPr>
          <w:rFonts w:hint="eastAsia" w:ascii="宋体" w:hAnsi="宋体"/>
          <w:szCs w:val="21"/>
        </w:rPr>
        <w:t>”、“</w:t>
      </w:r>
      <w:r>
        <w:rPr>
          <w:rFonts w:hint="eastAsia" w:ascii="Cambria" w:hAnsi="Cambria"/>
          <w:szCs w:val="21"/>
        </w:rPr>
        <w:t>勉励</w:t>
      </w:r>
      <w:r>
        <w:rPr>
          <w:rFonts w:hint="eastAsia" w:ascii="宋体" w:hAnsi="宋体"/>
          <w:szCs w:val="21"/>
        </w:rPr>
        <w:t>”、“</w:t>
      </w:r>
      <w:r>
        <w:rPr>
          <w:rFonts w:hint="eastAsia" w:ascii="Cambria" w:hAnsi="Cambria"/>
          <w:szCs w:val="21"/>
        </w:rPr>
        <w:t>冻僵</w:t>
      </w:r>
      <w:r>
        <w:rPr>
          <w:rFonts w:hint="eastAsia" w:ascii="宋体" w:hAnsi="宋体"/>
          <w:szCs w:val="21"/>
        </w:rPr>
        <w:t>”等。书写时要注意字的占格和笔顺。用词语写话，注意内容要合理，语言表达要流畅。</w:t>
      </w:r>
      <w:r>
        <w:rPr>
          <w:rFonts w:ascii="宋体" w:hAnsi="宋体"/>
          <w:color w:val="FFFFFF"/>
          <w:sz w:val="4"/>
          <w:szCs w:val="21"/>
        </w:rPr>
        <w:t>[来源:学科网ZXXK]</w:t>
      </w:r>
    </w:p>
    <w:p>
      <w:pPr>
        <w:numPr>
          <w:ilvl w:val="0"/>
          <w:numId w:val="2"/>
        </w:numPr>
        <w:spacing w:line="360" w:lineRule="auto"/>
        <w:rPr>
          <w:rFonts w:asciiTheme="minorEastAsia" w:hAnsiTheme="minorEastAsia" w:eastAsiaTheme="minorEastAsia" w:cstheme="minorEastAsia"/>
          <w:b/>
          <w:bCs/>
          <w:szCs w:val="21"/>
        </w:rPr>
      </w:pPr>
      <w:r>
        <w:rPr>
          <w:rFonts w:hint="eastAsia" w:ascii="宋体" w:hAnsi="宋体"/>
          <w:szCs w:val="21"/>
        </w:rPr>
        <w:t>答案：</w:t>
      </w:r>
      <w:r>
        <w:rPr>
          <w:rFonts w:hint="eastAsia" w:asciiTheme="minorEastAsia" w:hAnsiTheme="minorEastAsia" w:eastAsiaTheme="minorEastAsia" w:cstheme="minorEastAsia"/>
          <w:b/>
          <w:bCs/>
          <w:szCs w:val="21"/>
        </w:rPr>
        <w:t>juàn</w:t>
      </w:r>
      <w:r>
        <w:rPr>
          <w:rFonts w:hint="eastAsia" w:asciiTheme="minorEastAsia" w:hAnsiTheme="minorEastAsia" w:cstheme="minorEastAsia"/>
          <w:b/>
          <w:bCs/>
          <w:szCs w:val="21"/>
        </w:rPr>
        <w:t xml:space="preserve">  </w:t>
      </w:r>
      <w:r>
        <w:rPr>
          <w:rFonts w:hint="eastAsia" w:asciiTheme="minorEastAsia" w:hAnsiTheme="minorEastAsia" w:eastAsiaTheme="minorEastAsia" w:cstheme="minorEastAsia"/>
          <w:b/>
          <w:bCs/>
          <w:szCs w:val="21"/>
        </w:rPr>
        <w:t>xiāo</w:t>
      </w:r>
      <w:r>
        <w:rPr>
          <w:rFonts w:hint="eastAsia" w:asciiTheme="minorEastAsia" w:hAnsiTheme="minorEastAsia" w:cstheme="minorEastAsia"/>
          <w:b/>
          <w:bCs/>
          <w:szCs w:val="21"/>
        </w:rPr>
        <w:t xml:space="preserve">  </w:t>
      </w:r>
      <w:r>
        <w:rPr>
          <w:rFonts w:hint="eastAsia" w:asciiTheme="minorEastAsia" w:hAnsiTheme="minorEastAsia" w:eastAsiaTheme="minorEastAsia" w:cstheme="minorEastAsia"/>
          <w:b/>
          <w:bCs/>
          <w:szCs w:val="21"/>
        </w:rPr>
        <w:t>piān</w:t>
      </w:r>
      <w:r>
        <w:rPr>
          <w:rFonts w:hint="eastAsia" w:asciiTheme="minorEastAsia" w:hAnsiTheme="minorEastAsia" w:cstheme="minorEastAsia"/>
          <w:b/>
          <w:bCs/>
          <w:szCs w:val="21"/>
        </w:rPr>
        <w:t xml:space="preserve">  </w:t>
      </w:r>
      <w:r>
        <w:rPr>
          <w:rFonts w:hint="eastAsia" w:asciiTheme="minorEastAsia" w:hAnsiTheme="minorEastAsia" w:eastAsiaTheme="minorEastAsia" w:cstheme="minorEastAsia"/>
          <w:b/>
          <w:bCs/>
          <w:szCs w:val="21"/>
        </w:rPr>
        <w:t>náo</w:t>
      </w:r>
      <w:r>
        <w:rPr>
          <w:rFonts w:hint="eastAsia" w:asciiTheme="minorEastAsia" w:hAnsiTheme="minorEastAsia" w:cstheme="minorEastAsia"/>
          <w:b/>
          <w:bCs/>
          <w:szCs w:val="21"/>
        </w:rPr>
        <w:t xml:space="preserve">  </w:t>
      </w:r>
      <w:r>
        <w:rPr>
          <w:rFonts w:hint="eastAsia" w:asciiTheme="minorEastAsia" w:hAnsiTheme="minorEastAsia" w:eastAsiaTheme="minorEastAsia" w:cstheme="minorEastAsia"/>
          <w:b/>
          <w:bCs/>
          <w:szCs w:val="21"/>
        </w:rPr>
        <w:t>sù</w:t>
      </w:r>
      <w:r>
        <w:rPr>
          <w:rFonts w:hint="eastAsia" w:asciiTheme="minorEastAsia" w:hAnsiTheme="minorEastAsia" w:cstheme="minorEastAsia"/>
          <w:b/>
          <w:bCs/>
          <w:szCs w:val="21"/>
        </w:rPr>
        <w:t xml:space="preserve">  </w:t>
      </w:r>
      <w:r>
        <w:rPr>
          <w:rFonts w:hint="eastAsia" w:asciiTheme="minorEastAsia" w:hAnsiTheme="minorEastAsia" w:eastAsiaTheme="minorEastAsia" w:cstheme="minorEastAsia"/>
          <w:color w:val="000000"/>
          <w:szCs w:val="21"/>
        </w:rPr>
        <w:t>cuō</w:t>
      </w:r>
    </w:p>
    <w:p>
      <w:pPr>
        <w:spacing w:line="360" w:lineRule="auto"/>
        <w:rPr>
          <w:rFonts w:asciiTheme="minorEastAsia" w:hAnsiTheme="minorEastAsia" w:cstheme="minorEastAsia"/>
          <w:szCs w:val="21"/>
        </w:rPr>
      </w:pPr>
      <w:r>
        <w:rPr>
          <w:rFonts w:hint="eastAsia" w:asciiTheme="minorEastAsia" w:hAnsiTheme="minorEastAsia" w:cstheme="minorEastAsia"/>
          <w:szCs w:val="21"/>
        </w:rPr>
        <w:t>解析：对生字准确读音的考察。有一些读音在生活中会有习惯性错误的读音，以此来纠正学生错误的读音。</w:t>
      </w:r>
    </w:p>
    <w:p>
      <w:pPr>
        <w:spacing w:line="360" w:lineRule="auto"/>
        <w:rPr>
          <w:rFonts w:asciiTheme="minorEastAsia" w:hAnsiTheme="minorEastAsia" w:cstheme="minorEastAsia"/>
          <w:szCs w:val="21"/>
        </w:rPr>
      </w:pPr>
      <w:r>
        <w:rPr>
          <w:rFonts w:hint="eastAsia" w:asciiTheme="minorEastAsia" w:hAnsiTheme="minorEastAsia" w:cstheme="minorEastAsia"/>
          <w:szCs w:val="21"/>
        </w:rPr>
        <w:t>“塑”常常错误读成“</w:t>
      </w:r>
      <w:r>
        <w:rPr>
          <w:rFonts w:hint="eastAsia" w:asciiTheme="minorEastAsia" w:hAnsiTheme="minorEastAsia" w:eastAsiaTheme="minorEastAsia" w:cstheme="minorEastAsia"/>
          <w:b/>
          <w:bCs/>
          <w:szCs w:val="21"/>
        </w:rPr>
        <w:t xml:space="preserve">suò </w:t>
      </w:r>
      <w:r>
        <w:rPr>
          <w:rFonts w:hint="eastAsia" w:asciiTheme="minorEastAsia" w:hAnsiTheme="minorEastAsia" w:cstheme="minorEastAsia"/>
          <w:szCs w:val="21"/>
        </w:rPr>
        <w:t>”“扁舟”错误读成“扁（</w:t>
      </w:r>
      <w:r>
        <w:rPr>
          <w:rFonts w:hint="eastAsia" w:asciiTheme="minorEastAsia" w:hAnsiTheme="minorEastAsia" w:eastAsiaTheme="minorEastAsia" w:cstheme="minorEastAsia"/>
          <w:b/>
          <w:bCs/>
          <w:szCs w:val="21"/>
        </w:rPr>
        <w:t>biān</w:t>
      </w:r>
      <w:r>
        <w:rPr>
          <w:rFonts w:hint="eastAsia" w:asciiTheme="minorEastAsia" w:hAnsiTheme="minorEastAsia" w:cstheme="minorEastAsia"/>
          <w:szCs w:val="21"/>
        </w:rPr>
        <w:t>）舟”</w:t>
      </w:r>
    </w:p>
    <w:p>
      <w:pPr>
        <w:numPr>
          <w:ilvl w:val="0"/>
          <w:numId w:val="2"/>
        </w:numPr>
        <w:spacing w:line="360" w:lineRule="auto"/>
        <w:rPr>
          <w:szCs w:val="21"/>
          <w:shd w:val="clear" w:color="auto" w:fill="FFFFFF"/>
        </w:rPr>
      </w:pPr>
      <w:r>
        <w:rPr>
          <w:rFonts w:hint="eastAsia"/>
          <w:szCs w:val="21"/>
          <w:shd w:val="clear" w:color="auto" w:fill="FFFFFF"/>
        </w:rPr>
        <w:t>答案：和蔼  庞然  寝不安席  悬崖  起伏  一斑</w:t>
      </w:r>
    </w:p>
    <w:p>
      <w:pPr>
        <w:spacing w:line="360" w:lineRule="auto"/>
        <w:rPr>
          <w:szCs w:val="21"/>
          <w:shd w:val="clear" w:color="auto" w:fill="FFFFFF"/>
        </w:rPr>
      </w:pPr>
      <w:r>
        <w:rPr>
          <w:rFonts w:hint="eastAsia"/>
          <w:szCs w:val="21"/>
          <w:shd w:val="clear" w:color="auto" w:fill="FFFFFF"/>
        </w:rPr>
        <w:t>解析：考察学生成语知识，这些成语是书中的一些常见的词语。</w:t>
      </w:r>
    </w:p>
    <w:p>
      <w:pPr>
        <w:spacing w:line="360" w:lineRule="auto"/>
        <w:rPr>
          <w:rFonts w:ascii="Arial" w:hAnsi="Arial" w:cs="Arial"/>
          <w:szCs w:val="21"/>
          <w:shd w:val="clear" w:color="auto" w:fill="FFFFFF"/>
        </w:rPr>
      </w:pPr>
      <w:r>
        <w:rPr>
          <w:rFonts w:ascii="Arial" w:hAnsi="Arial" w:cs="Arial"/>
          <w:szCs w:val="21"/>
          <w:shd w:val="clear" w:color="auto" w:fill="FFFFFF"/>
        </w:rPr>
        <w:t>和蔼可亲</w:t>
      </w:r>
      <w:r>
        <w:rPr>
          <w:rFonts w:hint="eastAsia" w:ascii="Arial" w:hAnsi="Arial" w:cs="Arial"/>
          <w:szCs w:val="21"/>
          <w:shd w:val="clear" w:color="auto" w:fill="FFFFFF"/>
        </w:rPr>
        <w:t>：</w:t>
      </w:r>
      <w:r>
        <w:rPr>
          <w:rFonts w:ascii="Arial" w:hAnsi="Arial" w:cs="Arial"/>
          <w:szCs w:val="21"/>
          <w:shd w:val="clear" w:color="auto" w:fill="FFFFFF"/>
        </w:rPr>
        <w:t>指人态度温和，性格善良容易接近。</w:t>
      </w:r>
    </w:p>
    <w:p>
      <w:pPr>
        <w:spacing w:line="360" w:lineRule="auto"/>
        <w:rPr>
          <w:rFonts w:ascii="Arial" w:hAnsi="Arial" w:cs="Arial"/>
          <w:szCs w:val="21"/>
          <w:shd w:val="clear" w:color="auto" w:fill="FFFFFF"/>
        </w:rPr>
      </w:pPr>
      <w:r>
        <w:rPr>
          <w:rFonts w:hint="eastAsia" w:ascii="Arial" w:hAnsi="Arial" w:cs="Arial"/>
          <w:szCs w:val="21"/>
          <w:shd w:val="clear" w:color="auto" w:fill="FFFFFF"/>
        </w:rPr>
        <w:t>庞然大物：</w:t>
      </w:r>
      <w:r>
        <w:rPr>
          <w:rFonts w:ascii="Arial" w:hAnsi="Arial" w:cs="Arial"/>
          <w:szCs w:val="21"/>
          <w:shd w:val="clear" w:color="auto" w:fill="FFFFFF"/>
        </w:rPr>
        <w:t>庞然，高大的样子。泛指高大笨重的东西</w:t>
      </w:r>
      <w:r>
        <w:rPr>
          <w:rFonts w:hint="eastAsia" w:ascii="Arial" w:hAnsi="Arial" w:cs="Arial"/>
          <w:szCs w:val="21"/>
          <w:shd w:val="clear" w:color="auto" w:fill="FFFFFF"/>
        </w:rPr>
        <w:t>。</w:t>
      </w:r>
    </w:p>
    <w:p>
      <w:pPr>
        <w:spacing w:line="360" w:lineRule="auto"/>
        <w:rPr>
          <w:rFonts w:ascii="Arial" w:hAnsi="Arial" w:cs="Arial"/>
          <w:szCs w:val="21"/>
          <w:shd w:val="clear" w:color="auto" w:fill="FFFFFF"/>
        </w:rPr>
      </w:pPr>
      <w:r>
        <w:rPr>
          <w:rFonts w:hint="eastAsia" w:ascii="Arial" w:hAnsi="Arial" w:cs="Arial"/>
          <w:szCs w:val="21"/>
          <w:shd w:val="clear" w:color="auto" w:fill="FFFFFF"/>
        </w:rPr>
        <w:t>寝不安席：</w:t>
      </w:r>
      <w:r>
        <w:rPr>
          <w:rFonts w:ascii="Arial" w:hAnsi="Arial" w:cs="Arial"/>
          <w:szCs w:val="21"/>
          <w:shd w:val="clear" w:color="auto" w:fill="FFFFFF"/>
        </w:rPr>
        <w:t>寝：睡觉 不：不能 安：安于 席：枕席。睡觉不能安于枕席，形容心事重重。</w:t>
      </w:r>
    </w:p>
    <w:p>
      <w:pPr>
        <w:spacing w:line="360" w:lineRule="auto"/>
        <w:rPr>
          <w:rFonts w:ascii="Arial" w:hAnsi="Arial" w:cs="Arial"/>
          <w:szCs w:val="21"/>
          <w:shd w:val="clear" w:color="auto" w:fill="FFFFFF"/>
        </w:rPr>
      </w:pPr>
      <w:r>
        <w:rPr>
          <w:rFonts w:hint="eastAsia" w:ascii="Arial" w:hAnsi="Arial" w:cs="Arial"/>
          <w:szCs w:val="21"/>
          <w:shd w:val="clear" w:color="auto" w:fill="FFFFFF"/>
        </w:rPr>
        <w:t>悬崖峭壁：</w:t>
      </w:r>
      <w:r>
        <w:rPr>
          <w:rFonts w:ascii="Arial" w:hAnsi="Arial" w:cs="Arial"/>
          <w:szCs w:val="21"/>
          <w:shd w:val="clear" w:color="auto" w:fill="FFFFFF"/>
        </w:rPr>
        <w:t>悬崖:高而陡的山崖。峭壁:陡直的山崖。形容非常</w:t>
      </w:r>
      <w:r>
        <w:fldChar w:fldCharType="begin"/>
      </w:r>
      <w:r>
        <w:instrText xml:space="preserve"> HYPERLINK "https://baike.so.com/doc/856001-905059.html" \t "https://baike.so.com/doc/_blank" </w:instrText>
      </w:r>
      <w:r>
        <w:fldChar w:fldCharType="separate"/>
      </w:r>
      <w:r>
        <w:rPr>
          <w:rStyle w:val="7"/>
          <w:rFonts w:ascii="Arial" w:hAnsi="Arial" w:cs="Arial"/>
          <w:color w:val="auto"/>
          <w:szCs w:val="21"/>
          <w:u w:val="none"/>
          <w:shd w:val="clear" w:color="auto" w:fill="FFFFFF"/>
        </w:rPr>
        <w:t>险峻</w:t>
      </w:r>
      <w:r>
        <w:rPr>
          <w:rStyle w:val="7"/>
          <w:rFonts w:ascii="Arial" w:hAnsi="Arial" w:cs="Arial"/>
          <w:color w:val="auto"/>
          <w:szCs w:val="21"/>
          <w:u w:val="none"/>
          <w:shd w:val="clear" w:color="auto" w:fill="FFFFFF"/>
        </w:rPr>
        <w:fldChar w:fldCharType="end"/>
      </w:r>
      <w:r>
        <w:rPr>
          <w:rFonts w:ascii="Arial" w:hAnsi="Arial" w:cs="Arial"/>
          <w:szCs w:val="21"/>
          <w:shd w:val="clear" w:color="auto" w:fill="FFFFFF"/>
        </w:rPr>
        <w:t>的山势。也称作"悬崖绝壁"。</w:t>
      </w:r>
    </w:p>
    <w:p>
      <w:pPr>
        <w:spacing w:line="360" w:lineRule="auto"/>
        <w:rPr>
          <w:rFonts w:ascii="Arial" w:hAnsi="Arial" w:cs="Arial"/>
          <w:szCs w:val="21"/>
          <w:shd w:val="clear" w:color="auto" w:fill="FFFFFF"/>
        </w:rPr>
      </w:pPr>
      <w:r>
        <w:rPr>
          <w:rFonts w:hint="eastAsia" w:ascii="Arial" w:hAnsi="Arial" w:cs="Arial"/>
          <w:szCs w:val="21"/>
          <w:shd w:val="clear" w:color="auto" w:fill="FFFFFF"/>
        </w:rPr>
        <w:t>思潮起伏：</w:t>
      </w:r>
      <w:r>
        <w:rPr>
          <w:rFonts w:ascii="Arial" w:hAnsi="Arial" w:cs="Arial"/>
          <w:szCs w:val="21"/>
          <w:shd w:val="clear" w:color="auto" w:fill="FFFFFF"/>
        </w:rPr>
        <w:t>思想活动极频繁。</w:t>
      </w:r>
    </w:p>
    <w:p>
      <w:pPr>
        <w:spacing w:line="360" w:lineRule="auto"/>
        <w:rPr>
          <w:rFonts w:ascii="Arial" w:hAnsi="Arial" w:cs="Arial"/>
          <w:szCs w:val="21"/>
          <w:shd w:val="clear" w:color="auto" w:fill="FFFFFF"/>
        </w:rPr>
      </w:pPr>
      <w:r>
        <w:rPr>
          <w:rFonts w:hint="eastAsia" w:ascii="Arial" w:hAnsi="Arial" w:cs="Arial"/>
          <w:szCs w:val="21"/>
          <w:shd w:val="clear" w:color="auto" w:fill="FFFFFF"/>
        </w:rPr>
        <w:t>可见一斑：</w:t>
      </w:r>
      <w:r>
        <w:rPr>
          <w:rFonts w:ascii="Arial" w:hAnsi="Arial" w:cs="Arial"/>
          <w:szCs w:val="21"/>
          <w:shd w:val="clear" w:color="auto" w:fill="FFFFFF"/>
        </w:rPr>
        <w:t>比喻见到事物的一小部分也能推知事物的整体。</w:t>
      </w:r>
    </w:p>
    <w:p>
      <w:pPr>
        <w:numPr>
          <w:ilvl w:val="0"/>
          <w:numId w:val="2"/>
        </w:numPr>
        <w:spacing w:line="360" w:lineRule="auto"/>
        <w:rPr>
          <w:szCs w:val="21"/>
          <w:shd w:val="clear" w:color="auto" w:fill="FFFFFF"/>
        </w:rPr>
      </w:pPr>
      <w:r>
        <w:rPr>
          <w:rFonts w:hint="eastAsia"/>
          <w:szCs w:val="21"/>
          <w:shd w:val="clear" w:color="auto" w:fill="FFFFFF"/>
        </w:rPr>
        <w:t>答案：沉重  沉着  沉默  沉痛</w:t>
      </w:r>
    </w:p>
    <w:p>
      <w:pPr>
        <w:spacing w:line="360" w:lineRule="auto"/>
        <w:rPr>
          <w:szCs w:val="21"/>
          <w:shd w:val="clear" w:color="auto" w:fill="FFFFFF"/>
        </w:rPr>
      </w:pPr>
      <w:r>
        <w:rPr>
          <w:rFonts w:hint="eastAsia"/>
          <w:szCs w:val="21"/>
          <w:shd w:val="clear" w:color="auto" w:fill="FFFFFF"/>
        </w:rPr>
        <w:t>解析：考察学生对“沉重”“沉着”“沉默”“沉痛”的掌握和理解。</w:t>
      </w:r>
    </w:p>
    <w:p>
      <w:pPr>
        <w:spacing w:line="360" w:lineRule="auto"/>
        <w:rPr>
          <w:szCs w:val="21"/>
          <w:shd w:val="clear" w:color="auto" w:fill="FFFFFF"/>
        </w:rPr>
      </w:pPr>
      <w:r>
        <w:rPr>
          <w:rFonts w:hint="eastAsia"/>
          <w:szCs w:val="21"/>
          <w:shd w:val="clear" w:color="auto" w:fill="FFFFFF"/>
        </w:rPr>
        <w:t>沉重：</w:t>
      </w:r>
      <w:r>
        <w:rPr>
          <w:rFonts w:ascii="Arial" w:hAnsi="Arial" w:cs="Arial"/>
          <w:szCs w:val="21"/>
          <w:shd w:val="clear" w:color="auto" w:fill="FFFFFF"/>
        </w:rPr>
        <w:t>1.</w:t>
      </w:r>
      <w:r>
        <w:fldChar w:fldCharType="begin"/>
      </w:r>
      <w:r>
        <w:instrText xml:space="preserve"> HYPERLINK "https://baike.so.com/doc/1402522-1482669.html" \t "https://baike.so.com/doc/_blank" </w:instrText>
      </w:r>
      <w:r>
        <w:fldChar w:fldCharType="separate"/>
      </w:r>
      <w:r>
        <w:rPr>
          <w:rStyle w:val="7"/>
          <w:rFonts w:ascii="Arial" w:hAnsi="Arial" w:cs="Arial"/>
          <w:color w:val="auto"/>
          <w:szCs w:val="21"/>
          <w:u w:val="none"/>
          <w:shd w:val="clear" w:color="auto" w:fill="FFFFFF"/>
        </w:rPr>
        <w:t>沉静</w:t>
      </w:r>
      <w:r>
        <w:rPr>
          <w:rStyle w:val="7"/>
          <w:rFonts w:ascii="Arial" w:hAnsi="Arial" w:cs="Arial"/>
          <w:color w:val="auto"/>
          <w:szCs w:val="21"/>
          <w:u w:val="none"/>
          <w:shd w:val="clear" w:color="auto" w:fill="FFFFFF"/>
        </w:rPr>
        <w:fldChar w:fldCharType="end"/>
      </w:r>
      <w:r>
        <w:rPr>
          <w:rFonts w:ascii="Arial" w:hAnsi="Arial" w:cs="Arial"/>
          <w:szCs w:val="21"/>
          <w:shd w:val="clear" w:color="auto" w:fill="FFFFFF"/>
        </w:rPr>
        <w:t>庄重。2. 分量重。3. 笨重，不灵活。4. 犹严重。表示程度深。5. 担子。比喻担负的责任。</w:t>
      </w:r>
    </w:p>
    <w:p>
      <w:pPr>
        <w:spacing w:line="360" w:lineRule="auto"/>
        <w:rPr>
          <w:rFonts w:ascii="Arial" w:hAnsi="Arial" w:cs="Arial"/>
          <w:szCs w:val="21"/>
          <w:shd w:val="clear" w:color="auto" w:fill="FFFFFF"/>
        </w:rPr>
      </w:pPr>
      <w:r>
        <w:rPr>
          <w:rFonts w:hint="eastAsia"/>
          <w:szCs w:val="21"/>
          <w:shd w:val="clear" w:color="auto" w:fill="FFFFFF"/>
        </w:rPr>
        <w:t>沉着：</w:t>
      </w:r>
      <w:r>
        <w:rPr>
          <w:rFonts w:ascii="Arial" w:hAnsi="Arial" w:cs="Arial"/>
          <w:szCs w:val="21"/>
          <w:shd w:val="clear" w:color="auto" w:fill="FFFFFF"/>
        </w:rPr>
        <w:t>形容人从容镇定，不慌不忙。</w:t>
      </w:r>
    </w:p>
    <w:p>
      <w:pPr>
        <w:spacing w:line="360" w:lineRule="auto"/>
        <w:rPr>
          <w:rFonts w:ascii="Arial" w:hAnsi="Arial" w:cs="Arial"/>
          <w:szCs w:val="21"/>
          <w:shd w:val="clear" w:color="auto" w:fill="FFFFFF"/>
        </w:rPr>
      </w:pPr>
      <w:r>
        <w:rPr>
          <w:rFonts w:hint="eastAsia"/>
          <w:szCs w:val="21"/>
          <w:shd w:val="clear" w:color="auto" w:fill="FFFFFF"/>
        </w:rPr>
        <w:t>沉默：</w:t>
      </w:r>
      <w:r>
        <w:rPr>
          <w:rFonts w:ascii="Arial" w:hAnsi="Arial" w:cs="Arial"/>
          <w:szCs w:val="21"/>
          <w:shd w:val="clear" w:color="auto" w:fill="FFFFFF"/>
        </w:rPr>
        <w:t>1.一言不发的2.不爱交谈的</w:t>
      </w:r>
    </w:p>
    <w:p>
      <w:pPr>
        <w:spacing w:line="360" w:lineRule="auto"/>
        <w:rPr>
          <w:szCs w:val="21"/>
          <w:shd w:val="clear" w:color="auto" w:fill="FFFFFF"/>
        </w:rPr>
      </w:pPr>
      <w:r>
        <w:rPr>
          <w:rFonts w:hint="eastAsia"/>
          <w:szCs w:val="21"/>
          <w:shd w:val="clear" w:color="auto" w:fill="FFFFFF"/>
        </w:rPr>
        <w:t>沉痛：</w:t>
      </w:r>
      <w:r>
        <w:rPr>
          <w:rFonts w:ascii="Arial" w:hAnsi="Arial" w:cs="Arial"/>
          <w:szCs w:val="21"/>
          <w:shd w:val="clear" w:color="auto" w:fill="FFFFFF"/>
        </w:rPr>
        <w:t>1.深切的悲痛2.深刻而令人痛心</w:t>
      </w:r>
    </w:p>
    <w:p>
      <w:pPr>
        <w:numPr>
          <w:ilvl w:val="0"/>
          <w:numId w:val="2"/>
        </w:numPr>
        <w:spacing w:line="360" w:lineRule="auto"/>
        <w:rPr>
          <w:rFonts w:asciiTheme="minorEastAsia" w:hAnsiTheme="minorEastAsia" w:eastAsiaTheme="minorEastAsia" w:cstheme="minorEastAsia"/>
          <w:szCs w:val="21"/>
          <w:shd w:val="clear" w:color="auto" w:fill="FFFFFF"/>
        </w:rPr>
      </w:pPr>
      <w:r>
        <w:rPr>
          <w:rFonts w:hint="eastAsia" w:asciiTheme="minorEastAsia" w:hAnsiTheme="minorEastAsia" w:cstheme="minorEastAsia"/>
          <w:szCs w:val="21"/>
          <w:shd w:val="clear" w:color="auto" w:fill="FFFFFF"/>
        </w:rPr>
        <w:t>答案：1.</w:t>
      </w:r>
      <w:r>
        <w:rPr>
          <w:rFonts w:hint="eastAsia" w:asciiTheme="minorEastAsia" w:hAnsiTheme="minorEastAsia" w:eastAsiaTheme="minorEastAsia" w:cstheme="minorEastAsia"/>
          <w:szCs w:val="21"/>
          <w:shd w:val="clear" w:color="auto" w:fill="FFFFFF"/>
        </w:rPr>
        <w:t>桑娜补帆。</w:t>
      </w:r>
      <w:r>
        <w:rPr>
          <w:rFonts w:hint="eastAsia" w:asciiTheme="minorEastAsia" w:hAnsiTheme="minorEastAsia" w:eastAsiaTheme="minorEastAsia" w:cstheme="minorEastAsia"/>
          <w:szCs w:val="21"/>
        </w:rPr>
        <w:br w:type="textWrapping"/>
      </w:r>
      <w:r>
        <w:rPr>
          <w:rFonts w:hint="eastAsia" w:asciiTheme="minorEastAsia" w:hAnsiTheme="minorEastAsia" w:eastAsiaTheme="minorEastAsia" w:cstheme="minorEastAsia"/>
          <w:szCs w:val="21"/>
          <w:shd w:val="clear" w:color="auto" w:fill="FFFFFF"/>
        </w:rPr>
        <w:t>2.索溪峪的美景使我们流连忘返。</w:t>
      </w:r>
      <w:r>
        <w:rPr>
          <w:rFonts w:hint="eastAsia" w:asciiTheme="minorEastAsia" w:hAnsiTheme="minorEastAsia" w:eastAsiaTheme="minorEastAsia" w:cstheme="minorEastAsia"/>
          <w:szCs w:val="21"/>
        </w:rPr>
        <w:br w:type="textWrapping"/>
      </w:r>
      <w:r>
        <w:rPr>
          <w:rFonts w:hint="eastAsia" w:asciiTheme="minorEastAsia" w:hAnsiTheme="minorEastAsia" w:eastAsiaTheme="minorEastAsia" w:cstheme="minorEastAsia"/>
          <w:szCs w:val="21"/>
          <w:shd w:val="clear" w:color="auto" w:fill="FFFFFF"/>
        </w:rPr>
        <w:t>3.小芳对我说，请帮她拿本书。</w:t>
      </w:r>
      <w:r>
        <w:rPr>
          <w:rFonts w:hint="eastAsia" w:asciiTheme="minorEastAsia" w:hAnsiTheme="minorEastAsia" w:eastAsiaTheme="minorEastAsia" w:cstheme="minorEastAsia"/>
          <w:szCs w:val="21"/>
        </w:rPr>
        <w:br w:type="textWrapping"/>
      </w:r>
      <w:r>
        <w:rPr>
          <w:rFonts w:hint="eastAsia" w:asciiTheme="minorEastAsia" w:hAnsiTheme="minorEastAsia" w:eastAsiaTheme="minorEastAsia" w:cstheme="minorEastAsia"/>
          <w:szCs w:val="21"/>
          <w:shd w:val="clear" w:color="auto" w:fill="FFFFFF"/>
        </w:rPr>
        <w:t>4.桑娜怎么能看着孩子和死去的西蒙睡在一起?</w:t>
      </w:r>
      <w:r>
        <w:rPr>
          <w:rFonts w:hint="eastAsia" w:asciiTheme="minorEastAsia" w:hAnsiTheme="minorEastAsia" w:eastAsiaTheme="minorEastAsia" w:cstheme="minorEastAsia"/>
          <w:szCs w:val="21"/>
        </w:rPr>
        <w:br w:type="textWrapping"/>
      </w:r>
      <w:r>
        <w:rPr>
          <w:rFonts w:hint="eastAsia" w:asciiTheme="minorEastAsia" w:hAnsiTheme="minorEastAsia" w:eastAsiaTheme="minorEastAsia" w:cstheme="minorEastAsia"/>
          <w:szCs w:val="21"/>
          <w:shd w:val="clear" w:color="auto" w:fill="FFFFFF"/>
        </w:rPr>
        <w:t>5.他不是一个不听话的孩子。</w:t>
      </w:r>
    </w:p>
    <w:p>
      <w:pPr>
        <w:spacing w:line="360" w:lineRule="auto"/>
        <w:rPr>
          <w:rFonts w:asciiTheme="minorEastAsia" w:hAnsiTheme="minorEastAsia" w:cstheme="minorEastAsia"/>
          <w:szCs w:val="21"/>
          <w:shd w:val="clear" w:color="auto" w:fill="FFFFFF"/>
        </w:rPr>
      </w:pPr>
      <w:r>
        <w:rPr>
          <w:rFonts w:hint="eastAsia" w:asciiTheme="minorEastAsia" w:hAnsiTheme="minorEastAsia" w:cstheme="minorEastAsia"/>
          <w:szCs w:val="21"/>
          <w:shd w:val="clear" w:color="auto" w:fill="FFFFFF"/>
        </w:rPr>
        <w:t>解析：考察学生对一些句式的掌握。陈述句、反问句、否定句等是生活中常见的句式，同学们应该掌握。</w:t>
      </w:r>
    </w:p>
    <w:p>
      <w:pPr>
        <w:spacing w:line="360" w:lineRule="auto"/>
        <w:rPr>
          <w:rFonts w:asciiTheme="minorEastAsia" w:hAnsiTheme="minorEastAsia" w:cstheme="minorEastAsia"/>
          <w:szCs w:val="21"/>
          <w:shd w:val="clear" w:color="auto" w:fill="FFFFFF"/>
        </w:rPr>
      </w:pPr>
      <w:r>
        <w:rPr>
          <w:rFonts w:hint="eastAsia" w:asciiTheme="minorEastAsia" w:hAnsiTheme="minorEastAsia" w:cstheme="minorEastAsia"/>
          <w:szCs w:val="21"/>
          <w:shd w:val="clear" w:color="auto" w:fill="FFFFFF"/>
        </w:rPr>
        <w:t>缩写的要点有1.抓住主干来缩简。2.“的”前修饰都删去。3.“地”前限制要删去。“得”后补充说明也删去。陈述句</w:t>
      </w:r>
      <w:r>
        <w:rPr>
          <w:rFonts w:ascii="Arial" w:hAnsi="Arial" w:cs="Arial"/>
          <w:szCs w:val="21"/>
          <w:shd w:val="clear" w:color="auto" w:fill="FFFFFF"/>
        </w:rPr>
        <w:t>是陈述一个事实或者说话人的看法。陈述句又分为肯定的陈述句和否定的陈述句，简称为</w:t>
      </w:r>
      <w:r>
        <w:fldChar w:fldCharType="begin"/>
      </w:r>
      <w:r>
        <w:instrText xml:space="preserve"> HYPERLINK "https://baike.so.com/doc/6284431-6497902.html" \t "https://baike.so.com/doc/_blank" </w:instrText>
      </w:r>
      <w:r>
        <w:fldChar w:fldCharType="separate"/>
      </w:r>
      <w:r>
        <w:rPr>
          <w:rStyle w:val="7"/>
          <w:rFonts w:ascii="Arial" w:hAnsi="Arial" w:cs="Arial"/>
          <w:color w:val="auto"/>
          <w:szCs w:val="21"/>
          <w:u w:val="none"/>
          <w:shd w:val="clear" w:color="auto" w:fill="FFFFFF"/>
        </w:rPr>
        <w:t>肯定句</w:t>
      </w:r>
      <w:r>
        <w:rPr>
          <w:rStyle w:val="7"/>
          <w:rFonts w:ascii="Arial" w:hAnsi="Arial" w:cs="Arial"/>
          <w:color w:val="auto"/>
          <w:szCs w:val="21"/>
          <w:u w:val="none"/>
          <w:shd w:val="clear" w:color="auto" w:fill="FFFFFF"/>
        </w:rPr>
        <w:fldChar w:fldCharType="end"/>
      </w:r>
      <w:r>
        <w:rPr>
          <w:rFonts w:hint="eastAsia" w:ascii="Arial" w:hAnsi="Arial" w:cs="Arial"/>
          <w:szCs w:val="21"/>
          <w:shd w:val="clear" w:color="auto" w:fill="FFFFFF"/>
        </w:rPr>
        <w:t>和否定句。</w:t>
      </w:r>
      <w:r>
        <w:rPr>
          <w:rFonts w:ascii="Arial" w:hAnsi="Arial" w:cs="Arial"/>
          <w:szCs w:val="21"/>
          <w:shd w:val="clear" w:color="auto" w:fill="FFFFFF"/>
        </w:rPr>
        <w:t>反问句就是用疑问的句式，表达肯定的观点。反问句表面看来是疑问的形式，但实际上表达的是肯定的意思，答案就在问句之中。</w:t>
      </w:r>
    </w:p>
    <w:p>
      <w:pPr>
        <w:numPr>
          <w:ilvl w:val="0"/>
          <w:numId w:val="2"/>
        </w:numPr>
        <w:spacing w:line="360" w:lineRule="auto"/>
        <w:rPr>
          <w:rFonts w:asciiTheme="minorEastAsia" w:hAnsiTheme="minorEastAsia" w:eastAsiaTheme="minorEastAsia" w:cstheme="minorEastAsia"/>
          <w:szCs w:val="21"/>
          <w:shd w:val="clear" w:color="auto" w:fill="FFFFFF"/>
        </w:rPr>
      </w:pPr>
    </w:p>
    <w:p>
      <w:pPr>
        <w:spacing w:line="360" w:lineRule="auto"/>
        <w:rPr>
          <w:rFonts w:asciiTheme="minorEastAsia" w:hAnsiTheme="minorEastAsia" w:eastAsiaTheme="minorEastAsia" w:cstheme="minorEastAsia"/>
          <w:szCs w:val="21"/>
          <w:shd w:val="clear" w:color="auto" w:fill="FFFFFF"/>
        </w:rPr>
      </w:pPr>
      <w:r>
        <w:rPr>
          <w:rFonts w:hint="eastAsia" w:asciiTheme="minorEastAsia" w:hAnsiTheme="minorEastAsia" w:cstheme="minorEastAsia"/>
          <w:szCs w:val="21"/>
          <w:shd w:val="clear" w:color="auto" w:fill="FFFFFF"/>
        </w:rPr>
        <w:t>答案：1.比喻  2.设问   3.拟人  4.反问    5.反问</w:t>
      </w:r>
    </w:p>
    <w:p>
      <w:pPr>
        <w:snapToGrid w:val="0"/>
        <w:spacing w:line="360" w:lineRule="auto"/>
        <w:rPr>
          <w:rFonts w:asciiTheme="minorEastAsia" w:hAnsiTheme="minorEastAsia" w:eastAsiaTheme="minorEastAsia" w:cstheme="minorEastAsia"/>
          <w:szCs w:val="21"/>
          <w:shd w:val="clear" w:color="auto" w:fill="FFFFFF"/>
        </w:rPr>
      </w:pPr>
      <w:r>
        <w:rPr>
          <w:rFonts w:hint="eastAsia" w:asciiTheme="minorEastAsia" w:hAnsiTheme="minorEastAsia" w:cstheme="minorEastAsia"/>
          <w:szCs w:val="21"/>
          <w:shd w:val="clear" w:color="auto" w:fill="FFFFFF"/>
        </w:rPr>
        <w:t>解析：对学生修辞手法的使用的考察，知道这些修辞手法的使用方式。</w:t>
      </w:r>
      <w:r>
        <w:rPr>
          <w:rFonts w:hint="eastAsia" w:ascii="ˎ̥" w:hAnsi="ˎ̥"/>
        </w:rPr>
        <w:t>比喻由三个部分做成：比喻词、喻体和本体；拟人是把物当做人来写；排比应该是三个或三个一上句式相同或者相似的句子构成；反问时答案蕴含在问句里。根据这些特点就可以很容易辨别修辞手法了。</w:t>
      </w:r>
    </w:p>
    <w:p>
      <w:pPr>
        <w:numPr>
          <w:ilvl w:val="0"/>
          <w:numId w:val="2"/>
        </w:numPr>
        <w:spacing w:line="360" w:lineRule="auto"/>
        <w:rPr>
          <w:rFonts w:asciiTheme="minorEastAsia" w:hAnsiTheme="minorEastAsia" w:eastAsiaTheme="minorEastAsia" w:cstheme="minorEastAsia"/>
          <w:szCs w:val="21"/>
          <w:shd w:val="clear" w:color="auto" w:fill="FFFFFF"/>
        </w:rPr>
      </w:pPr>
      <w:r>
        <w:rPr>
          <w:rFonts w:hint="eastAsia" w:asciiTheme="minorEastAsia" w:hAnsiTheme="minorEastAsia" w:cstheme="minorEastAsia"/>
          <w:szCs w:val="21"/>
          <w:shd w:val="clear" w:color="auto" w:fill="FFFFFF"/>
        </w:rPr>
        <w:t>答案：1.青春作伴好还乡、便下襄阳向洛</w:t>
      </w:r>
      <w:r>
        <w:rPr>
          <w:rFonts w:hint="eastAsia" w:asciiTheme="minorEastAsia" w:hAnsiTheme="minorEastAsia" w:cstheme="minorEastAsia"/>
          <w:szCs w:val="21"/>
          <w:shd w:val="clear" w:color="auto" w:fill="FFFFFF"/>
          <w:lang w:val="zh-CN"/>
        </w:rPr>
        <w:drawing>
          <wp:inline distT="0" distB="0" distL="0" distR="0">
            <wp:extent cx="22860" cy="1778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17780"/>
                    </a:xfrm>
                    <a:prstGeom prst="rect">
                      <a:avLst/>
                    </a:prstGeom>
                  </pic:spPr>
                </pic:pic>
              </a:graphicData>
            </a:graphic>
          </wp:inline>
        </w:drawing>
      </w:r>
      <w:r>
        <w:rPr>
          <w:rFonts w:hint="eastAsia" w:asciiTheme="minorEastAsia" w:hAnsiTheme="minorEastAsia" w:cstheme="minorEastAsia"/>
          <w:szCs w:val="21"/>
          <w:shd w:val="clear" w:color="auto" w:fill="FFFFFF"/>
        </w:rPr>
        <w:t>阳</w:t>
      </w:r>
    </w:p>
    <w:p>
      <w:pPr>
        <w:spacing w:line="360" w:lineRule="auto"/>
        <w:rPr>
          <w:rFonts w:asciiTheme="minorEastAsia" w:hAnsiTheme="minorEastAsia" w:cstheme="minorEastAsia"/>
          <w:szCs w:val="21"/>
          <w:shd w:val="clear" w:color="auto" w:fill="FFFFFF"/>
        </w:rPr>
      </w:pPr>
      <w:r>
        <w:rPr>
          <w:rFonts w:hint="eastAsia" w:asciiTheme="minorEastAsia" w:hAnsiTheme="minorEastAsia" w:cstheme="minorEastAsia"/>
          <w:szCs w:val="21"/>
          <w:shd w:val="clear" w:color="auto" w:fill="FFFFFF"/>
        </w:rPr>
        <w:t>2.要留清白在人间</w:t>
      </w:r>
    </w:p>
    <w:p>
      <w:pPr>
        <w:spacing w:line="360" w:lineRule="auto"/>
        <w:rPr>
          <w:rFonts w:asciiTheme="minorEastAsia" w:hAnsiTheme="minorEastAsia" w:cstheme="minorEastAsia"/>
          <w:szCs w:val="21"/>
          <w:shd w:val="clear" w:color="auto" w:fill="FFFFFF"/>
        </w:rPr>
      </w:pPr>
      <w:r>
        <w:rPr>
          <w:rFonts w:hint="eastAsia" w:asciiTheme="minorEastAsia" w:hAnsiTheme="minorEastAsia" w:cstheme="minorEastAsia"/>
          <w:szCs w:val="21"/>
          <w:shd w:val="clear" w:color="auto" w:fill="FFFFFF"/>
        </w:rPr>
        <w:t>3.本是同根生</w:t>
      </w:r>
    </w:p>
    <w:p>
      <w:pPr>
        <w:spacing w:line="360" w:lineRule="auto"/>
        <w:rPr>
          <w:rFonts w:asciiTheme="minorEastAsia" w:hAnsiTheme="minorEastAsia" w:cstheme="minorEastAsia"/>
          <w:szCs w:val="21"/>
          <w:shd w:val="clear" w:color="auto" w:fill="FFFFFF"/>
        </w:rPr>
      </w:pPr>
      <w:r>
        <w:rPr>
          <w:rFonts w:hint="eastAsia" w:asciiTheme="minorEastAsia" w:hAnsiTheme="minorEastAsia" w:cstheme="minorEastAsia"/>
          <w:szCs w:val="21"/>
          <w:shd w:val="clear" w:color="auto" w:fill="FFFFFF"/>
        </w:rPr>
        <w:t>4.时鸣春涧中</w:t>
      </w:r>
    </w:p>
    <w:p>
      <w:pPr>
        <w:spacing w:line="360" w:lineRule="auto"/>
        <w:rPr>
          <w:rFonts w:asciiTheme="minorEastAsia" w:hAnsiTheme="minorEastAsia" w:cstheme="minorEastAsia"/>
          <w:szCs w:val="21"/>
          <w:shd w:val="clear" w:color="auto" w:fill="FFFFFF"/>
        </w:rPr>
      </w:pPr>
      <w:r>
        <w:rPr>
          <w:rFonts w:hint="eastAsia" w:asciiTheme="minorEastAsia" w:hAnsiTheme="minorEastAsia" w:cstheme="minorEastAsia"/>
          <w:szCs w:val="21"/>
          <w:shd w:val="clear" w:color="auto" w:fill="FFFFFF"/>
        </w:rPr>
        <w:t>解析：古代诗歌是我国的重要精神传承，本题中的古诗全部出自本册书上。</w:t>
      </w:r>
    </w:p>
    <w:p>
      <w:pPr>
        <w:numPr>
          <w:ilvl w:val="0"/>
          <w:numId w:val="3"/>
        </w:numPr>
        <w:spacing w:line="360" w:lineRule="auto"/>
        <w:rPr>
          <w:rFonts w:ascii="宋体" w:hAnsi="宋体" w:cs="宋体"/>
          <w:szCs w:val="21"/>
          <w:shd w:val="clear" w:color="auto" w:fill="FFFFFF"/>
        </w:rPr>
      </w:pPr>
      <w:r>
        <w:rPr>
          <w:rFonts w:hint="eastAsia" w:asciiTheme="minorEastAsia" w:hAnsiTheme="minorEastAsia" w:cstheme="minorEastAsia"/>
          <w:szCs w:val="21"/>
          <w:shd w:val="clear" w:color="auto" w:fill="FFFFFF"/>
        </w:rPr>
        <w:t>出自</w:t>
      </w:r>
      <w:r>
        <w:rPr>
          <w:rFonts w:hint="eastAsia" w:ascii="宋体" w:hAnsi="宋体" w:cs="宋体"/>
          <w:szCs w:val="21"/>
          <w:shd w:val="clear" w:color="auto" w:fill="FFFFFF"/>
        </w:rPr>
        <w:t>[唐]杜甫的《闻军官收河南河北》</w:t>
      </w:r>
    </w:p>
    <w:p>
      <w:pPr>
        <w:tabs>
          <w:tab w:val="left" w:pos="312"/>
        </w:tabs>
        <w:adjustRightInd/>
        <w:spacing w:line="360" w:lineRule="auto"/>
        <w:ind w:firstLine="420" w:firstLineChars="200"/>
        <w:textAlignment w:val="auto"/>
        <w:rPr>
          <w:rFonts w:ascii="宋体" w:hAnsi="宋体" w:cs="宋体"/>
          <w:szCs w:val="21"/>
        </w:rPr>
      </w:pPr>
      <w:r>
        <w:rPr>
          <w:rFonts w:hint="eastAsia" w:ascii="宋体" w:hAnsi="宋体" w:cs="宋体"/>
          <w:szCs w:val="21"/>
        </w:rPr>
        <w:t>《闻官军收河南河北》是唐代诗人杜甫的七言律诗。</w:t>
      </w:r>
    </w:p>
    <w:p>
      <w:pPr>
        <w:spacing w:line="360" w:lineRule="auto"/>
        <w:ind w:firstLine="420" w:firstLineChars="200"/>
        <w:rPr>
          <w:rFonts w:ascii="宋体" w:hAnsi="宋体" w:cs="宋体"/>
          <w:szCs w:val="21"/>
          <w:shd w:val="clear" w:color="auto" w:fill="FFFFFF"/>
        </w:rPr>
      </w:pPr>
      <w:r>
        <w:rPr>
          <w:rFonts w:hint="eastAsia" w:ascii="宋体" w:hAnsi="宋体" w:cs="宋体"/>
          <w:szCs w:val="21"/>
        </w:rPr>
        <w:t>此诗作于唐代宗广德元年（763年）春。当年正月史朝义自缢，安史之乱结束。杜甫听到这消息，不禁惊喜欲狂，手舞足</w:t>
      </w:r>
      <w:r>
        <w:rPr>
          <w:rFonts w:hint="eastAsia" w:ascii="宋体" w:hAnsi="宋体" w:cs="宋体"/>
          <w:szCs w:val="21"/>
          <w:lang w:val="zh-CN"/>
        </w:rPr>
        <w:drawing>
          <wp:inline distT="0" distB="0" distL="0" distR="0">
            <wp:extent cx="15240" cy="1905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19050"/>
                    </a:xfrm>
                    <a:prstGeom prst="rect">
                      <a:avLst/>
                    </a:prstGeom>
                  </pic:spPr>
                </pic:pic>
              </a:graphicData>
            </a:graphic>
          </wp:inline>
        </w:drawing>
      </w:r>
      <w:r>
        <w:rPr>
          <w:rFonts w:hint="eastAsia" w:ascii="宋体" w:hAnsi="宋体" w:cs="宋体"/>
          <w:szCs w:val="21"/>
        </w:rPr>
        <w:t>蹈，冲口唱出这首七律。诗的前半部分写初闻喜讯的惊喜；后半部分写诗人手舞足蹈做返乡的准备，凸显了急于返回故乡的欢快之情。全诗情感奔放，处处渗透着“喜”字，痛快淋漓地抒发了作者无限喜悦兴奋的心情。因此被称为杜甫“生平第一快诗”。除第一句叙事点题外，其余各句，都是抒发诗人忽闻胜利消息之后的惊喜之情。诗人的思想感情出自胸臆，奔涌直泻。后六句都是对偶，但却明白自然像说话一般，有水到渠成之妙。</w:t>
      </w:r>
    </w:p>
    <w:p>
      <w:pPr>
        <w:adjustRightInd/>
        <w:spacing w:line="360" w:lineRule="auto"/>
        <w:ind w:firstLine="420" w:firstLineChars="200"/>
        <w:textAlignment w:val="auto"/>
        <w:rPr>
          <w:rFonts w:ascii="宋体" w:hAnsi="宋体" w:cs="宋体"/>
          <w:szCs w:val="21"/>
          <w:shd w:val="clear" w:color="auto" w:fill="FFFFFF"/>
        </w:rPr>
      </w:pPr>
      <w:r>
        <w:rPr>
          <w:rFonts w:hint="eastAsia" w:ascii="宋体" w:hAnsi="宋体" w:cs="宋体"/>
          <w:szCs w:val="21"/>
          <w:shd w:val="clear" w:color="auto" w:fill="FFFFFF"/>
        </w:rPr>
        <w:t xml:space="preserve">    </w:t>
      </w:r>
      <w:r>
        <w:rPr>
          <w:rFonts w:hint="eastAsia" w:ascii="宋体" w:hAnsi="宋体" w:cs="宋体"/>
          <w:color w:val="333333"/>
          <w:szCs w:val="21"/>
          <w:shd w:val="clear" w:color="auto" w:fill="FFFFFF"/>
        </w:rPr>
        <w:t>杜甫（712～770），字子美，尝自称少陵野老，世称杜少陵。举进士不第，曾任检校工部员外郎，故世称杜工部。是唐代最伟大的现实主义诗人，宋以后被尊为“诗圣”，与李白并称“李杜”。其诗大胆揭露当时社会矛盾，对穷苦人民寄予深切同情，内容深刻。许多优秀作品，显示了唐代由盛转衰的历史过程，因被称为“诗史”。在艺术上，善于运用各种诗歌形式，尤长于律诗；风格多样，而以沉郁为主；语言精炼，具有高度的表达能力。存诗1400多首，有《杜工部集》。</w:t>
      </w:r>
    </w:p>
    <w:p>
      <w:pPr>
        <w:numPr>
          <w:ilvl w:val="0"/>
          <w:numId w:val="3"/>
        </w:numPr>
        <w:spacing w:line="360" w:lineRule="auto"/>
        <w:rPr>
          <w:rFonts w:ascii="宋体" w:hAnsi="宋体" w:cs="宋体"/>
          <w:szCs w:val="21"/>
          <w:shd w:val="clear" w:color="auto" w:fill="FFFFFF"/>
        </w:rPr>
      </w:pPr>
      <w:r>
        <w:rPr>
          <w:rFonts w:hint="eastAsia" w:ascii="宋体" w:hAnsi="宋体" w:cs="宋体"/>
          <w:szCs w:val="21"/>
          <w:shd w:val="clear" w:color="auto" w:fill="FFFFFF"/>
        </w:rPr>
        <w:t>出自[明]于谦的《石灰吟》</w:t>
      </w:r>
    </w:p>
    <w:p>
      <w:pPr>
        <w:spacing w:line="360" w:lineRule="auto"/>
        <w:ind w:firstLine="420" w:firstLineChars="200"/>
        <w:rPr>
          <w:rFonts w:ascii="宋体" w:hAnsi="宋体" w:cs="宋体"/>
          <w:szCs w:val="21"/>
          <w:shd w:val="clear" w:color="auto" w:fill="FFFFFF"/>
        </w:rPr>
      </w:pPr>
      <w:r>
        <w:rPr>
          <w:rFonts w:hint="eastAsia" w:ascii="宋体" w:hAnsi="宋体" w:cs="宋体"/>
          <w:szCs w:val="21"/>
          <w:shd w:val="clear" w:color="auto" w:fill="FFFFFF"/>
        </w:rPr>
        <w:t>《石灰吟》这是一首托物言志诗，作者是明代诗人于谦。于谦是一位与岳飞齐名的民族英雄，又是一位廉洁、正直的清官。</w:t>
      </w:r>
    </w:p>
    <w:p>
      <w:pPr>
        <w:spacing w:line="360" w:lineRule="auto"/>
        <w:ind w:firstLine="420" w:firstLineChars="200"/>
        <w:rPr>
          <w:rFonts w:ascii="宋体" w:hAnsi="宋体" w:cs="宋体"/>
          <w:szCs w:val="21"/>
          <w:shd w:val="clear" w:color="auto" w:fill="FFFFFF"/>
        </w:rPr>
      </w:pPr>
      <w:r>
        <w:rPr>
          <w:rFonts w:hint="eastAsia" w:ascii="宋体" w:hAnsi="宋体" w:cs="宋体"/>
          <w:szCs w:val="21"/>
          <w:shd w:val="clear" w:color="auto" w:fill="FFFFFF"/>
        </w:rPr>
        <w:t>作者以石灰作比喻，抒发自己坚强不屈，洁身自好的品质和不同流合污情。经过千万次锤打出深山，熊熊烈火焚烧也视平常事一样。即使粉身碎骨又何所畏惧，只为把一片青白（就像石头的颜色那样青白分明，现在多用“清白”）长留人间。</w:t>
      </w:r>
    </w:p>
    <w:p>
      <w:pPr>
        <w:spacing w:line="360" w:lineRule="auto"/>
        <w:ind w:firstLine="420" w:firstLineChars="200"/>
        <w:rPr>
          <w:rFonts w:ascii="宋体" w:hAnsi="宋体" w:cs="宋体"/>
          <w:szCs w:val="21"/>
          <w:shd w:val="clear" w:color="auto" w:fill="FFFFFF"/>
        </w:rPr>
      </w:pPr>
      <w:r>
        <w:rPr>
          <w:rFonts w:hint="eastAsia" w:ascii="宋体" w:hAnsi="宋体" w:cs="宋体"/>
          <w:szCs w:val="21"/>
          <w:shd w:val="clear" w:color="auto" w:fill="FFFFFF"/>
        </w:rPr>
        <w:t>于谦（1398年5月13日－1457年2月16日），字廷益，号节庵，官至少保，世称于少保。汉族，明朝浙江杭州府钱塘县（今浙江省杭州市）人。因参与平定汉王朱高煦谋反有功，得到明宣宗器重，担任明朝山西河南巡抚。明英宗时期，因得罪王振下狱，后释放，起为兵部侍郎。土木之变后英宗被俘，郕王朱祁钰监国，擢兵部尚书。于谦力排南迁之议，决策守京师，与诸大臣请郕王即位。瓦剌兵逼京师，督战，击退之。论功加封少保，总督军务，终迫也先遣使议和，使英宗得归。天顺元年因“谋逆”罪被冤杀。谥曰忠肃。有《于忠肃集》。于谦与岳飞、张煌言并称“西湖三杰”。</w:t>
      </w:r>
    </w:p>
    <w:p>
      <w:pPr>
        <w:numPr>
          <w:ilvl w:val="0"/>
          <w:numId w:val="3"/>
        </w:numPr>
        <w:spacing w:line="360" w:lineRule="auto"/>
        <w:rPr>
          <w:rFonts w:ascii="宋体" w:hAnsi="宋体" w:cs="宋体"/>
          <w:szCs w:val="21"/>
          <w:shd w:val="clear" w:color="auto" w:fill="FFFFFF"/>
        </w:rPr>
      </w:pPr>
      <w:r>
        <w:rPr>
          <w:rFonts w:hint="eastAsia" w:ascii="宋体" w:hAnsi="宋体" w:cs="宋体"/>
          <w:szCs w:val="21"/>
          <w:shd w:val="clear" w:color="auto" w:fill="FFFFFF"/>
        </w:rPr>
        <w:t>出自[三国·魏]曹植的《七步诗》</w:t>
      </w:r>
    </w:p>
    <w:p>
      <w:pPr>
        <w:tabs>
          <w:tab w:val="left" w:pos="312"/>
        </w:tabs>
        <w:adjustRightInd/>
        <w:spacing w:line="360" w:lineRule="auto"/>
        <w:ind w:firstLine="420" w:firstLineChars="200"/>
        <w:textAlignment w:val="auto"/>
        <w:rPr>
          <w:rFonts w:ascii="宋体" w:hAnsi="宋体" w:cs="宋体"/>
          <w:szCs w:val="21"/>
        </w:rPr>
      </w:pPr>
      <w:r>
        <w:rPr>
          <w:rFonts w:hint="eastAsia" w:ascii="宋体" w:hAnsi="宋体" w:cs="宋体"/>
          <w:szCs w:val="21"/>
        </w:rPr>
        <w:t>这首诗用同根而生的萁和豆来比喻同父共母的兄弟，用萁煎其豆来比喻同胞骨肉的哥哥曹丕残害弟弟，表达了对曹丕的强烈不满，生动形象、深入浅出地反映了封建统治集团内部的残酷斗争和诗人自身处境艰难，沉郁愤激的思想感情。</w:t>
      </w:r>
    </w:p>
    <w:p>
      <w:pPr>
        <w:tabs>
          <w:tab w:val="left" w:pos="312"/>
        </w:tabs>
        <w:adjustRightInd/>
        <w:spacing w:line="360" w:lineRule="auto"/>
        <w:ind w:firstLine="420" w:firstLineChars="200"/>
        <w:textAlignment w:val="auto"/>
        <w:rPr>
          <w:rFonts w:ascii="宋体" w:hAnsi="宋体" w:cs="宋体"/>
          <w:szCs w:val="21"/>
          <w:shd w:val="clear" w:color="auto" w:fill="FFFFFF"/>
        </w:rPr>
      </w:pPr>
      <w:r>
        <w:rPr>
          <w:rFonts w:hint="eastAsia" w:ascii="宋体" w:hAnsi="宋体" w:cs="宋体"/>
          <w:szCs w:val="21"/>
        </w:rPr>
        <w:t>曹植（192-233年），字子建，曹操第四子，曹丕同母弟。深受其父喜爱，他的一生，以建安二十五年（公元220年）曹操之死为界，分为两个时期。前期，他除了短时间的担任留守和随军征伐以外，过的是锦衣玉食的贵公子生活。后期，曹丕继承魏王之位后，因遭曹丕疑忌，忧谗畏讥，临深履薄，名为藩王，实同囚虏。</w:t>
      </w:r>
    </w:p>
    <w:p>
      <w:pPr>
        <w:numPr>
          <w:ilvl w:val="0"/>
          <w:numId w:val="3"/>
        </w:numPr>
        <w:spacing w:line="360" w:lineRule="auto"/>
        <w:rPr>
          <w:rFonts w:ascii="宋体" w:hAnsi="宋体" w:cs="宋体"/>
          <w:szCs w:val="21"/>
          <w:shd w:val="clear" w:color="auto" w:fill="FFFFFF"/>
        </w:rPr>
      </w:pPr>
      <w:r>
        <w:rPr>
          <w:rFonts w:hint="eastAsia" w:ascii="宋体" w:hAnsi="宋体" w:cs="宋体"/>
          <w:szCs w:val="21"/>
          <w:shd w:val="clear" w:color="auto" w:fill="FFFFFF"/>
        </w:rPr>
        <w:t>出自[唐]王维的《鸟鸣涧》</w:t>
      </w:r>
    </w:p>
    <w:p>
      <w:pPr>
        <w:tabs>
          <w:tab w:val="left" w:pos="312"/>
        </w:tabs>
        <w:adjustRightInd/>
        <w:spacing w:line="360" w:lineRule="auto"/>
        <w:ind w:firstLine="420" w:firstLineChars="200"/>
        <w:textAlignment w:val="auto"/>
        <w:rPr>
          <w:rFonts w:ascii="宋体" w:hAnsi="宋体" w:cs="宋体"/>
          <w:szCs w:val="21"/>
        </w:rPr>
      </w:pPr>
      <w:r>
        <w:rPr>
          <w:rFonts w:hint="eastAsia" w:ascii="宋体" w:hAnsi="宋体" w:cs="宋体"/>
          <w:szCs w:val="21"/>
        </w:rPr>
        <w:t>《鸟鸣涧》是唐代诗人王维所作组诗《皇甫岳云溪杂题五首》的第一首。</w:t>
      </w:r>
    </w:p>
    <w:p>
      <w:pPr>
        <w:tabs>
          <w:tab w:val="left" w:pos="312"/>
        </w:tabs>
        <w:adjustRightInd/>
        <w:spacing w:line="360" w:lineRule="auto"/>
        <w:ind w:firstLine="420" w:firstLineChars="200"/>
        <w:textAlignment w:val="auto"/>
        <w:rPr>
          <w:rFonts w:ascii="宋体" w:hAnsi="宋体" w:cs="宋体"/>
          <w:szCs w:val="21"/>
        </w:rPr>
      </w:pPr>
      <w:r>
        <w:rPr>
          <w:rFonts w:hint="eastAsia" w:ascii="宋体" w:hAnsi="宋体" w:cs="宋体"/>
          <w:szCs w:val="21"/>
        </w:rPr>
        <w:t>此诗描绘山间春夜中幽静而美丽的景色，侧重于表现夜间春山的宁静幽美。全诗紧扣一“静”字着笔，极似一幅风景写生画。诗人用花落、月出、鸟鸣等活动着的景物，突出地显示了月夜春山的幽静，取得了以动衬静的艺术效果，生动</w:t>
      </w:r>
      <w:r>
        <w:rPr>
          <w:rFonts w:hint="eastAsia" w:ascii="宋体" w:hAnsi="宋体" w:cs="宋体"/>
          <w:szCs w:val="21"/>
          <w:lang w:val="zh-CN"/>
        </w:rPr>
        <w:drawing>
          <wp:inline distT="0" distB="0" distL="0" distR="0">
            <wp:extent cx="16510" cy="1778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7780"/>
                    </a:xfrm>
                    <a:prstGeom prst="rect">
                      <a:avLst/>
                    </a:prstGeom>
                  </pic:spPr>
                </pic:pic>
              </a:graphicData>
            </a:graphic>
          </wp:inline>
        </w:drawing>
      </w:r>
      <w:r>
        <w:rPr>
          <w:rFonts w:hint="eastAsia" w:ascii="宋体" w:hAnsi="宋体" w:cs="宋体"/>
          <w:szCs w:val="21"/>
        </w:rPr>
        <w:t>地勾勒出一蝠“鸟鸣山更幽”的诗情画意图。全诗旨在写静，却以动景处理，这种反衬的手法极见诗人的禅心</w:t>
      </w:r>
      <w:r>
        <w:rPr>
          <w:rFonts w:hint="eastAsia" w:ascii="宋体" w:hAnsi="宋体" w:cs="宋体"/>
          <w:szCs w:val="21"/>
          <w:lang w:val="zh-CN"/>
        </w:rPr>
        <w:drawing>
          <wp:inline distT="0" distB="0" distL="0" distR="0">
            <wp:extent cx="21590" cy="1524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15240"/>
                    </a:xfrm>
                    <a:prstGeom prst="rect">
                      <a:avLst/>
                    </a:prstGeom>
                  </pic:spPr>
                </pic:pic>
              </a:graphicData>
            </a:graphic>
          </wp:inline>
        </w:drawing>
      </w:r>
      <w:r>
        <w:rPr>
          <w:rFonts w:hint="eastAsia" w:ascii="宋体" w:hAnsi="宋体" w:cs="宋体"/>
          <w:szCs w:val="21"/>
        </w:rPr>
        <w:t>与禅趣。</w:t>
      </w:r>
    </w:p>
    <w:p>
      <w:pPr>
        <w:spacing w:line="360" w:lineRule="auto"/>
        <w:rPr>
          <w:rFonts w:ascii="宋体" w:hAnsi="宋体" w:cs="宋体"/>
          <w:szCs w:val="21"/>
          <w:shd w:val="clear" w:color="auto" w:fill="FFFFFF"/>
        </w:rPr>
      </w:pPr>
      <w:r>
        <w:rPr>
          <w:rFonts w:hint="eastAsia" w:ascii="宋体" w:hAnsi="宋体" w:cs="宋体"/>
          <w:szCs w:val="21"/>
        </w:rPr>
        <w:t>王维，唐代诗人。字摩诘。原籍祁（今属山西），其父迁居蒲州（治今山西永济西），遂为河东人。开元（唐玄宗年号，713—741年）进士。累官至给事中。安禄山叛军陷长安时曾受职，乱平后，降为太子中允。后官至尚书右丞，故亦称王右丞。晚年居蓝田辋川，过着亦官亦隐的优游生活。诗与孟浩然齐名，并称“王孟”。前期写过一些以边塞题材的诗篇，但其作品最主要的则为山水诗，通过田园山水的描绘，宣扬隐士生活和佛教禅理；体物精细，状写传神，有独特成就。兼通音乐，工书画。有《王右丞集》。</w:t>
      </w:r>
    </w:p>
    <w:p>
      <w:pPr>
        <w:spacing w:line="360" w:lineRule="auto"/>
        <w:rPr>
          <w:rFonts w:ascii="宋体" w:hAnsi="宋体" w:cs="宋体"/>
          <w:szCs w:val="21"/>
          <w:shd w:val="clear" w:color="auto" w:fill="FFFFFF"/>
        </w:rPr>
      </w:pPr>
      <w:r>
        <w:rPr>
          <w:rFonts w:hint="eastAsia" w:ascii="宋体" w:hAnsi="宋体" w:cs="宋体"/>
          <w:szCs w:val="21"/>
          <w:shd w:val="clear" w:color="auto" w:fill="FFFFFF"/>
        </w:rPr>
        <w:t>八、</w:t>
      </w:r>
    </w:p>
    <w:p>
      <w:pPr>
        <w:spacing w:line="360" w:lineRule="auto"/>
      </w:pPr>
      <w:r>
        <w:rPr>
          <w:rFonts w:hint="eastAsia" w:ascii="宋体" w:hAnsi="宋体" w:cs="宋体"/>
          <w:szCs w:val="21"/>
          <w:shd w:val="clear" w:color="auto" w:fill="FFFFFF"/>
        </w:rPr>
        <w:t>答案：</w:t>
      </w:r>
      <w:r>
        <w:rPr>
          <w:rFonts w:hint="eastAsia"/>
        </w:rPr>
        <w:t> 1.南辕北辙、 守株待兔 </w:t>
      </w:r>
    </w:p>
    <w:p>
      <w:pPr>
        <w:numPr>
          <w:ilvl w:val="0"/>
          <w:numId w:val="4"/>
        </w:numPr>
        <w:spacing w:line="360" w:lineRule="auto"/>
      </w:pPr>
      <w:r>
        <w:rPr>
          <w:rFonts w:hint="eastAsia"/>
        </w:rPr>
        <w:t>走马看花 、 虎头蛇尾</w:t>
      </w:r>
    </w:p>
    <w:p>
      <w:pPr>
        <w:numPr>
          <w:ilvl w:val="0"/>
          <w:numId w:val="4"/>
        </w:numPr>
        <w:spacing w:line="360" w:lineRule="auto"/>
      </w:pPr>
      <w:r>
        <w:rPr>
          <w:rFonts w:hint="eastAsia"/>
        </w:rPr>
        <w:t>兢兢业业  、持之以恒</w:t>
      </w:r>
    </w:p>
    <w:p>
      <w:pPr>
        <w:spacing w:line="360" w:lineRule="auto"/>
        <w:rPr>
          <w:rFonts w:ascii="宋体" w:hAnsi="宋体" w:cs="宋体"/>
          <w:szCs w:val="21"/>
          <w:shd w:val="clear" w:color="auto" w:fill="FFFFFF"/>
        </w:rPr>
      </w:pPr>
      <w:r>
        <w:rPr>
          <w:rFonts w:hint="eastAsia" w:ascii="宋体" w:hAnsi="宋体" w:cs="宋体"/>
        </w:rPr>
        <w:t>解析：南辕北辙：</w:t>
      </w:r>
      <w:r>
        <w:rPr>
          <w:rFonts w:hint="eastAsia" w:ascii="宋体" w:hAnsi="宋体" w:cs="宋体"/>
          <w:szCs w:val="21"/>
          <w:shd w:val="clear" w:color="auto" w:fill="FFFFFF"/>
        </w:rPr>
        <w:t>想往南而车子却向北行。比喻行动和目的正好相反。</w:t>
      </w:r>
    </w:p>
    <w:p>
      <w:pPr>
        <w:spacing w:line="360" w:lineRule="auto"/>
        <w:rPr>
          <w:rFonts w:ascii="宋体" w:hAnsi="宋体" w:cs="宋体"/>
          <w:szCs w:val="21"/>
          <w:shd w:val="clear" w:color="auto" w:fill="FFFFFF"/>
        </w:rPr>
      </w:pPr>
      <w:r>
        <w:rPr>
          <w:rFonts w:hint="eastAsia" w:ascii="宋体" w:hAnsi="宋体" w:cs="宋体"/>
        </w:rPr>
        <w:t>守株待兔：</w:t>
      </w:r>
      <w:r>
        <w:rPr>
          <w:rFonts w:hint="eastAsia" w:ascii="宋体" w:hAnsi="宋体" w:cs="宋体"/>
          <w:szCs w:val="21"/>
          <w:shd w:val="clear" w:color="auto" w:fill="FFFFFF"/>
        </w:rPr>
        <w:t>守株待兔原比喻希图不经过努力而得到成功的侥幸心理。现也比喻不主动努力，而存万一的侥幸心理，希望得到意外的收获。死守狭隘经验，不知变通。</w:t>
      </w:r>
    </w:p>
    <w:p>
      <w:pPr>
        <w:spacing w:line="360" w:lineRule="auto"/>
        <w:rPr>
          <w:rFonts w:ascii="宋体" w:hAnsi="宋体" w:cs="宋体"/>
          <w:szCs w:val="21"/>
          <w:shd w:val="clear" w:color="auto" w:fill="FFFFFF"/>
        </w:rPr>
      </w:pPr>
      <w:r>
        <w:rPr>
          <w:rFonts w:hint="eastAsia" w:ascii="宋体" w:hAnsi="宋体" w:cs="宋体"/>
          <w:szCs w:val="21"/>
          <w:shd w:val="clear" w:color="auto" w:fill="FFFFFF"/>
        </w:rPr>
        <w:t>走马看花：原形容事情如意，心境愉快。出处：唐·孟郊《登科后》诗:"春风得意马蹄疾，一日看尽长安花。"</w:t>
      </w:r>
    </w:p>
    <w:p>
      <w:pPr>
        <w:spacing w:line="360" w:lineRule="auto"/>
        <w:rPr>
          <w:rFonts w:ascii="宋体" w:hAnsi="宋体" w:cs="宋体"/>
          <w:szCs w:val="21"/>
          <w:shd w:val="clear" w:color="auto" w:fill="FFFFFF"/>
        </w:rPr>
      </w:pPr>
      <w:r>
        <w:rPr>
          <w:rFonts w:hint="eastAsia" w:ascii="宋体" w:hAnsi="宋体" w:cs="宋体"/>
        </w:rPr>
        <w:t>虎头蛇尾：</w:t>
      </w:r>
      <w:r>
        <w:rPr>
          <w:rFonts w:hint="eastAsia" w:ascii="宋体" w:hAnsi="宋体" w:cs="宋体"/>
          <w:szCs w:val="21"/>
          <w:shd w:val="clear" w:color="auto" w:fill="FFFFFF"/>
        </w:rPr>
        <w:t>意为头大如虎，尾细如蛇。借以比喻开始时声势很大，到后来劲头很小，有始无终，做事不始终如一。</w:t>
      </w:r>
    </w:p>
    <w:p>
      <w:pPr>
        <w:spacing w:line="360" w:lineRule="auto"/>
        <w:rPr>
          <w:rFonts w:ascii="宋体" w:hAnsi="宋体" w:cs="宋体"/>
          <w:szCs w:val="21"/>
          <w:shd w:val="clear" w:color="auto" w:fill="FFFFFF"/>
        </w:rPr>
      </w:pPr>
      <w:r>
        <w:rPr>
          <w:rFonts w:hint="eastAsia" w:ascii="宋体" w:hAnsi="宋体" w:cs="宋体"/>
        </w:rPr>
        <w:t>兢兢业业：</w:t>
      </w:r>
      <w:r>
        <w:rPr>
          <w:rFonts w:hint="eastAsia" w:ascii="宋体" w:hAnsi="宋体" w:cs="宋体"/>
          <w:szCs w:val="21"/>
          <w:shd w:val="clear" w:color="auto" w:fill="FFFFFF"/>
        </w:rPr>
        <w:t>兢兢:形容小心谨慎;业业:畏惧的样子。形容做事小心谨慎;认真踏实。</w:t>
      </w:r>
    </w:p>
    <w:p>
      <w:pPr>
        <w:spacing w:line="360" w:lineRule="auto"/>
        <w:rPr>
          <w:rFonts w:ascii="宋体" w:hAnsi="宋体" w:cs="宋体"/>
          <w:szCs w:val="21"/>
          <w:shd w:val="clear" w:color="auto" w:fill="FFFFFF"/>
        </w:rPr>
      </w:pPr>
      <w:r>
        <w:rPr>
          <w:rFonts w:hint="eastAsia" w:ascii="宋体" w:hAnsi="宋体" w:cs="宋体"/>
        </w:rPr>
        <w:t>持之以恒：</w:t>
      </w:r>
      <w:r>
        <w:rPr>
          <w:rFonts w:hint="eastAsia" w:ascii="宋体" w:hAnsi="宋体" w:cs="宋体"/>
          <w:szCs w:val="21"/>
          <w:shd w:val="clear" w:color="auto" w:fill="FFFFFF"/>
        </w:rPr>
        <w:t>持，坚持、面对；之，代词泛指某件事情或某事物；以，用来；恒，恒心。意为长久地坚持下去。</w:t>
      </w:r>
    </w:p>
    <w:p>
      <w:pPr>
        <w:spacing w:line="360" w:lineRule="auto"/>
        <w:rPr>
          <w:rFonts w:ascii="宋体" w:hAnsi="宋体"/>
          <w:szCs w:val="21"/>
        </w:rPr>
      </w:pPr>
      <w:r>
        <w:rPr>
          <w:rFonts w:hint="eastAsia" w:ascii="宋体" w:hAnsi="宋体"/>
          <w:szCs w:val="21"/>
        </w:rPr>
        <w:t>九、</w:t>
      </w:r>
    </w:p>
    <w:p>
      <w:pPr>
        <w:numPr>
          <w:ilvl w:val="0"/>
          <w:numId w:val="5"/>
        </w:numPr>
        <w:spacing w:line="360" w:lineRule="auto"/>
        <w:rPr>
          <w:rFonts w:ascii="宋体" w:hAnsi="宋体"/>
          <w:szCs w:val="21"/>
        </w:rPr>
      </w:pPr>
      <w:r>
        <w:rPr>
          <w:rFonts w:hint="eastAsia" w:ascii="宋体" w:hAnsi="宋体"/>
          <w:szCs w:val="21"/>
        </w:rPr>
        <w:t>答案：1.C  B  A</w:t>
      </w:r>
    </w:p>
    <w:p>
      <w:pPr>
        <w:spacing w:line="360" w:lineRule="auto"/>
      </w:pPr>
      <w:r>
        <w:rPr>
          <w:rFonts w:hint="eastAsia"/>
        </w:rPr>
        <w:t xml:space="preserve">2.八千多日子 </w:t>
      </w:r>
      <w:r>
        <w:t xml:space="preserve">  </w:t>
      </w:r>
      <w:r>
        <w:rPr>
          <w:rFonts w:hint="eastAsia"/>
        </w:rPr>
        <w:t xml:space="preserve">比作 </w:t>
      </w:r>
      <w:r>
        <w:t xml:space="preserve">  </w:t>
      </w:r>
      <w:r>
        <w:rPr>
          <w:rFonts w:hint="eastAsia"/>
        </w:rPr>
        <w:t>针尖上一滴水。</w:t>
      </w:r>
    </w:p>
    <w:p>
      <w:pPr>
        <w:spacing w:line="360" w:lineRule="auto"/>
      </w:pPr>
      <w:r>
        <w:rPr>
          <w:rFonts w:hint="eastAsia"/>
        </w:rPr>
        <w:t>3.B</w:t>
      </w:r>
    </w:p>
    <w:p>
      <w:pPr>
        <w:spacing w:line="360" w:lineRule="auto"/>
      </w:pPr>
      <w:r>
        <w:rPr>
          <w:rFonts w:hint="eastAsia"/>
        </w:rPr>
        <w:t xml:space="preserve">4.表达了作者面对逝去的日子，觉得自己光阴虚度而无所作为，不禁流泪落汗。  </w:t>
      </w:r>
    </w:p>
    <w:p>
      <w:pPr>
        <w:spacing w:line="360" w:lineRule="auto"/>
      </w:pPr>
      <w:r>
        <w:rPr>
          <w:rFonts w:hint="eastAsia"/>
        </w:rPr>
        <w:t>解析：1.考察“去了”“枯了”“谢了”的反义词，去了---再来、枯了---再青、谢了---再开。</w:t>
      </w:r>
    </w:p>
    <w:p>
      <w:pPr>
        <w:numPr>
          <w:ilvl w:val="0"/>
          <w:numId w:val="6"/>
        </w:numPr>
        <w:tabs>
          <w:tab w:val="clear" w:pos="312"/>
        </w:tabs>
        <w:spacing w:line="360" w:lineRule="auto"/>
        <w:rPr>
          <w:rFonts w:ascii="Arial" w:hAnsi="Arial" w:cs="Arial"/>
          <w:szCs w:val="21"/>
          <w:shd w:val="clear" w:color="auto" w:fill="FFFFFF"/>
        </w:rPr>
      </w:pPr>
      <w:r>
        <w:rPr>
          <w:rFonts w:ascii="Arial" w:hAnsi="Arial" w:cs="Arial"/>
          <w:szCs w:val="21"/>
          <w:shd w:val="clear" w:color="auto" w:fill="FFFFFF"/>
        </w:rPr>
        <w:t>打比方指的是通过比喻的修辞方法来说明事物特征的一种方法。利用两种不同事物之间的相似之处作比较，以突出事物的形状特点，增强说明的形象性和生动性的说明方法叫做打比方。</w:t>
      </w:r>
    </w:p>
    <w:p>
      <w:pPr>
        <w:numPr>
          <w:ilvl w:val="0"/>
          <w:numId w:val="6"/>
        </w:numPr>
        <w:tabs>
          <w:tab w:val="clear" w:pos="312"/>
        </w:tabs>
        <w:spacing w:line="360" w:lineRule="auto"/>
        <w:rPr>
          <w:rFonts w:ascii="Arial" w:hAnsi="Arial" w:cs="Arial"/>
          <w:szCs w:val="21"/>
          <w:shd w:val="clear" w:color="auto" w:fill="FFFFFF"/>
        </w:rPr>
      </w:pPr>
      <w:r>
        <w:rPr>
          <w:rFonts w:hint="eastAsia" w:ascii="Arial" w:hAnsi="Arial" w:cs="Arial"/>
          <w:szCs w:val="21"/>
          <w:shd w:val="clear" w:color="auto" w:fill="FFFFFF"/>
        </w:rPr>
        <w:t>考察学生总结中心主旨的能力，时间匆匆过，过去的就再也回不来。紧扣课文主题《匆匆》。</w:t>
      </w:r>
    </w:p>
    <w:p>
      <w:pPr>
        <w:numPr>
          <w:ilvl w:val="0"/>
          <w:numId w:val="6"/>
        </w:numPr>
        <w:tabs>
          <w:tab w:val="clear" w:pos="312"/>
        </w:tabs>
        <w:spacing w:line="360" w:lineRule="auto"/>
        <w:rPr>
          <w:rFonts w:ascii="Arial" w:hAnsi="Arial" w:cs="Arial"/>
          <w:szCs w:val="21"/>
          <w:shd w:val="clear" w:color="auto" w:fill="FFFFFF"/>
        </w:rPr>
      </w:pPr>
      <w:r>
        <w:rPr>
          <w:rFonts w:hint="eastAsia" w:ascii="Arial" w:hAnsi="Arial" w:cs="Arial"/>
          <w:szCs w:val="21"/>
          <w:shd w:val="clear" w:color="auto" w:fill="FFFFFF"/>
        </w:rPr>
        <w:t>找到了中心主旨，那么就能懂得作者思想感情。阅读理解的主要方法就是找到中心主旨，理解作者的情怀。同时在其中得到收获。</w:t>
      </w:r>
    </w:p>
    <w:p>
      <w:pPr>
        <w:numPr>
          <w:ilvl w:val="0"/>
          <w:numId w:val="5"/>
        </w:numPr>
        <w:spacing w:line="360" w:lineRule="auto"/>
        <w:rPr>
          <w:rFonts w:ascii="宋体" w:hAnsi="宋体" w:cs="宋体"/>
          <w:szCs w:val="21"/>
        </w:rPr>
      </w:pPr>
      <w:r>
        <w:rPr>
          <w:rFonts w:hint="eastAsia" w:ascii="宋体" w:hAnsi="宋体" w:cs="宋体"/>
          <w:szCs w:val="21"/>
        </w:rPr>
        <w:t>答案：</w:t>
      </w:r>
      <w:r>
        <w:rPr>
          <w:rFonts w:hint="eastAsia" w:ascii="宋体" w:hAnsi="宋体" w:cs="宋体"/>
          <w:szCs w:val="21"/>
          <w:shd w:val="clear" w:color="auto" w:fill="FFFFFF"/>
        </w:rPr>
        <w:t>1.搏、奈、豪、影</w:t>
      </w:r>
      <w:r>
        <w:rPr>
          <w:rFonts w:hint="eastAsia" w:ascii="宋体" w:hAnsi="宋体" w:cs="宋体"/>
          <w:szCs w:val="21"/>
        </w:rPr>
        <w:br w:type="textWrapping"/>
      </w:r>
      <w:r>
        <w:rPr>
          <w:rFonts w:hint="eastAsia" w:ascii="宋体" w:hAnsi="宋体" w:cs="宋体"/>
          <w:szCs w:val="21"/>
          <w:shd w:val="clear" w:color="auto" w:fill="FFFFFF"/>
        </w:rPr>
        <w:t>2. 细致、 永恒</w:t>
      </w:r>
      <w:r>
        <w:rPr>
          <w:rFonts w:hint="eastAsia" w:ascii="宋体" w:hAnsi="宋体" w:cs="宋体"/>
          <w:szCs w:val="21"/>
        </w:rPr>
        <w:br w:type="textWrapping"/>
      </w:r>
      <w:r>
        <w:rPr>
          <w:rFonts w:hint="eastAsia" w:ascii="宋体" w:hAnsi="宋体" w:cs="宋体"/>
          <w:szCs w:val="21"/>
        </w:rPr>
        <w:t>3.</w:t>
      </w:r>
      <w:r>
        <w:rPr>
          <w:rFonts w:hint="eastAsia" w:ascii="宋体" w:hAnsi="宋体" w:cs="宋体"/>
          <w:szCs w:val="21"/>
          <w:shd w:val="clear" w:color="auto" w:fill="FFFFFF"/>
        </w:rPr>
        <w:t>在读小说时所感受的是细致的、隽</w:t>
      </w:r>
      <w:r>
        <w:rPr>
          <w:rFonts w:hint="eastAsia" w:ascii="宋体" w:hAnsi="宋体" w:cs="宋体"/>
          <w:szCs w:val="21"/>
          <w:shd w:val="clear" w:color="auto" w:fill="FFFFFF"/>
          <w:lang w:val="zh-CN"/>
        </w:rPr>
        <w:drawing>
          <wp:inline distT="0" distB="0" distL="0" distR="0">
            <wp:extent cx="13970" cy="2159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70" cy="21590"/>
                    </a:xfrm>
                    <a:prstGeom prst="rect">
                      <a:avLst/>
                    </a:prstGeom>
                  </pic:spPr>
                </pic:pic>
              </a:graphicData>
            </a:graphic>
          </wp:inline>
        </w:drawing>
      </w:r>
      <w:r>
        <w:rPr>
          <w:rFonts w:hint="eastAsia" w:ascii="宋体" w:hAnsi="宋体" w:cs="宋体"/>
          <w:szCs w:val="21"/>
          <w:shd w:val="clear" w:color="auto" w:fill="FFFFFF"/>
        </w:rPr>
        <w:t>永的语言文字之美，而且又有深邃的思想、永恒的感情。看影片和卡通虽然有感觉艺术之美和另一种震撼，但欣赏的过程却是瞬间的、粗略的。</w:t>
      </w:r>
      <w:r>
        <w:rPr>
          <w:rFonts w:hint="eastAsia" w:ascii="宋体" w:hAnsi="宋体" w:cs="宋体"/>
          <w:szCs w:val="21"/>
        </w:rPr>
        <w:br w:type="textWrapping"/>
      </w:r>
      <w:r>
        <w:rPr>
          <w:rFonts w:hint="eastAsia" w:ascii="宋体" w:hAnsi="宋体" w:cs="宋体"/>
          <w:szCs w:val="21"/>
        </w:rPr>
        <w:t>4.</w:t>
      </w:r>
      <w:r>
        <w:rPr>
          <w:rFonts w:hint="eastAsia" w:ascii="宋体" w:hAnsi="宋体" w:cs="宋体"/>
          <w:szCs w:val="21"/>
          <w:shd w:val="clear" w:color="auto" w:fill="FFFFFF"/>
        </w:rPr>
        <w:t>作者把阅读比喻成</w:t>
      </w:r>
      <w:r>
        <w:rPr>
          <w:rFonts w:hint="eastAsia" w:ascii="宋体" w:hAnsi="宋体" w:cs="宋体"/>
          <w:b/>
          <w:bCs/>
          <w:szCs w:val="21"/>
          <w:shd w:val="clear" w:color="auto" w:fill="FFFFFF"/>
        </w:rPr>
        <w:t>细嚼慢咽的</w:t>
      </w:r>
      <w:r>
        <w:rPr>
          <w:rFonts w:hint="eastAsia" w:ascii="宋体" w:hAnsi="宋体" w:cs="宋体"/>
          <w:szCs w:val="21"/>
          <w:shd w:val="clear" w:color="auto" w:fill="FFFFFF"/>
        </w:rPr>
        <w:t>宴席，电视前的观赏就是</w:t>
      </w:r>
      <w:r>
        <w:rPr>
          <w:rFonts w:hint="eastAsia" w:ascii="宋体" w:hAnsi="宋体" w:cs="宋体"/>
          <w:b/>
          <w:bCs/>
          <w:szCs w:val="21"/>
          <w:shd w:val="clear" w:color="auto" w:fill="FFFFFF"/>
        </w:rPr>
        <w:t>便捷的快餐</w:t>
      </w:r>
    </w:p>
    <w:p>
      <w:pPr>
        <w:spacing w:line="360" w:lineRule="auto"/>
        <w:rPr>
          <w:rFonts w:ascii="宋体" w:hAnsi="宋体" w:cs="宋体"/>
          <w:szCs w:val="21"/>
        </w:rPr>
      </w:pPr>
      <w:r>
        <w:rPr>
          <w:rFonts w:hint="eastAsia" w:ascii="宋体" w:hAnsi="宋体" w:cs="宋体"/>
          <w:szCs w:val="21"/>
        </w:rPr>
        <w:t>5.略</w:t>
      </w:r>
    </w:p>
    <w:p>
      <w:pPr>
        <w:spacing w:line="360" w:lineRule="auto"/>
        <w:rPr>
          <w:rFonts w:ascii="宋体" w:hAnsi="宋体" w:cs="宋体"/>
          <w:szCs w:val="21"/>
        </w:rPr>
      </w:pPr>
      <w:r>
        <w:rPr>
          <w:rFonts w:hint="eastAsia" w:ascii="宋体" w:hAnsi="宋体" w:cs="宋体"/>
          <w:szCs w:val="21"/>
        </w:rPr>
        <w:t>解析：1.对学生字词的考察，辨别正确词汇的能力。</w:t>
      </w:r>
    </w:p>
    <w:p>
      <w:pPr>
        <w:spacing w:line="360" w:lineRule="auto"/>
        <w:rPr>
          <w:rFonts w:ascii="Arial" w:hAnsi="Arial" w:cs="Arial"/>
          <w:szCs w:val="21"/>
          <w:shd w:val="clear" w:color="auto" w:fill="FFFFFF"/>
        </w:rPr>
      </w:pPr>
      <w:r>
        <w:rPr>
          <w:rFonts w:hint="eastAsia" w:ascii="宋体" w:hAnsi="宋体" w:cs="宋体"/>
          <w:szCs w:val="21"/>
        </w:rPr>
        <w:t>广博：</w:t>
      </w:r>
      <w:r>
        <w:rPr>
          <w:rFonts w:ascii="Arial" w:hAnsi="Arial" w:cs="Arial"/>
          <w:szCs w:val="21"/>
          <w:shd w:val="clear" w:color="auto" w:fill="FFFFFF"/>
        </w:rPr>
        <w:t>本义指</w:t>
      </w:r>
      <w:r>
        <w:fldChar w:fldCharType="begin"/>
      </w:r>
      <w:r>
        <w:instrText xml:space="preserve"> HYPERLINK "https://baike.so.com/doc/1342938-1419668.html" \t "https://baike.so.com/doc/_blank" </w:instrText>
      </w:r>
      <w:r>
        <w:fldChar w:fldCharType="separate"/>
      </w:r>
      <w:r>
        <w:rPr>
          <w:rStyle w:val="7"/>
          <w:rFonts w:ascii="Arial" w:hAnsi="Arial" w:cs="Arial"/>
          <w:color w:val="auto"/>
          <w:szCs w:val="21"/>
          <w:u w:val="none"/>
          <w:shd w:val="clear" w:color="auto" w:fill="FFFFFF"/>
        </w:rPr>
        <w:t>学识</w:t>
      </w:r>
      <w:r>
        <w:rPr>
          <w:rStyle w:val="7"/>
          <w:rFonts w:ascii="Arial" w:hAnsi="Arial" w:cs="Arial"/>
          <w:color w:val="auto"/>
          <w:szCs w:val="21"/>
          <w:u w:val="none"/>
          <w:shd w:val="clear" w:color="auto" w:fill="FFFFFF"/>
        </w:rPr>
        <w:fldChar w:fldCharType="end"/>
      </w:r>
      <w:r>
        <w:rPr>
          <w:rFonts w:ascii="Arial" w:hAnsi="Arial" w:cs="Arial"/>
          <w:szCs w:val="21"/>
          <w:shd w:val="clear" w:color="auto" w:fill="FFFFFF"/>
        </w:rPr>
        <w:t>、胸怀等</w:t>
      </w:r>
      <w:r>
        <w:fldChar w:fldCharType="begin"/>
      </w:r>
      <w:r>
        <w:instrText xml:space="preserve"> HYPERLINK "https://baike.so.com/doc/3994829-4191249.html" \t "https://baike.so.com/doc/_blank" </w:instrText>
      </w:r>
      <w:r>
        <w:fldChar w:fldCharType="separate"/>
      </w:r>
      <w:r>
        <w:rPr>
          <w:rStyle w:val="7"/>
          <w:rFonts w:ascii="Arial" w:hAnsi="Arial" w:cs="Arial"/>
          <w:color w:val="auto"/>
          <w:szCs w:val="21"/>
          <w:u w:val="none"/>
          <w:shd w:val="clear" w:color="auto" w:fill="FFFFFF"/>
        </w:rPr>
        <w:t>宽广</w:t>
      </w:r>
      <w:r>
        <w:rPr>
          <w:rStyle w:val="7"/>
          <w:rFonts w:ascii="Arial" w:hAnsi="Arial" w:cs="Arial"/>
          <w:color w:val="auto"/>
          <w:szCs w:val="21"/>
          <w:u w:val="none"/>
          <w:shd w:val="clear" w:color="auto" w:fill="FFFFFF"/>
        </w:rPr>
        <w:fldChar w:fldCharType="end"/>
      </w:r>
      <w:r>
        <w:rPr>
          <w:rFonts w:ascii="Arial" w:hAnsi="Arial" w:cs="Arial"/>
          <w:szCs w:val="21"/>
          <w:shd w:val="clear" w:color="auto" w:fill="FFFFFF"/>
        </w:rPr>
        <w:t>博大。引申义为广大。</w:t>
      </w:r>
      <w:r>
        <w:rPr>
          <w:rFonts w:hint="eastAsia" w:ascii="Arial" w:hAnsi="Arial" w:cs="Arial"/>
          <w:szCs w:val="21"/>
          <w:shd w:val="clear" w:color="auto" w:fill="FFFFFF"/>
        </w:rPr>
        <w:t xml:space="preserve">       耐心：</w:t>
      </w:r>
      <w:r>
        <w:rPr>
          <w:rFonts w:ascii="Arial" w:hAnsi="Arial" w:cs="Arial"/>
          <w:szCs w:val="21"/>
          <w:shd w:val="clear" w:color="auto" w:fill="FFFFFF"/>
        </w:rPr>
        <w:t>指心里不急躁，不厌烦。</w:t>
      </w:r>
    </w:p>
    <w:p>
      <w:pPr>
        <w:spacing w:line="360" w:lineRule="auto"/>
        <w:rPr>
          <w:rFonts w:ascii="Arial" w:hAnsi="Arial" w:cs="Arial"/>
          <w:szCs w:val="21"/>
          <w:shd w:val="clear" w:color="auto" w:fill="FFFFFF"/>
        </w:rPr>
      </w:pPr>
      <w:r>
        <w:rPr>
          <w:rFonts w:hint="eastAsia" w:ascii="Arial" w:hAnsi="Arial" w:cs="Arial"/>
          <w:szCs w:val="21"/>
          <w:shd w:val="clear" w:color="auto" w:fill="FFFFFF"/>
        </w:rPr>
        <w:t>毫不费力：</w:t>
      </w:r>
      <w:r>
        <w:rPr>
          <w:rFonts w:ascii="Arial" w:hAnsi="Arial" w:cs="Arial"/>
          <w:szCs w:val="21"/>
          <w:shd w:val="clear" w:color="auto" w:fill="FFFFFF"/>
        </w:rPr>
        <w:t>意思是一点也不花费力气， 比喻事情非常轻松就能解决。</w:t>
      </w:r>
    </w:p>
    <w:p>
      <w:pPr>
        <w:spacing w:line="360" w:lineRule="auto"/>
        <w:rPr>
          <w:rFonts w:ascii="Arial" w:hAnsi="Arial" w:cs="Arial"/>
          <w:szCs w:val="21"/>
          <w:shd w:val="clear" w:color="auto" w:fill="FFFFFF"/>
        </w:rPr>
      </w:pPr>
      <w:r>
        <w:rPr>
          <w:rFonts w:hint="eastAsia" w:ascii="Arial" w:hAnsi="Arial" w:cs="Arial"/>
          <w:szCs w:val="21"/>
          <w:shd w:val="clear" w:color="auto" w:fill="FFFFFF"/>
        </w:rPr>
        <w:t>荧光屏：</w:t>
      </w:r>
      <w:r>
        <w:rPr>
          <w:rFonts w:ascii="Arial" w:hAnsi="Arial" w:cs="Arial"/>
          <w:szCs w:val="21"/>
          <w:shd w:val="clear" w:color="auto" w:fill="FFFFFF"/>
        </w:rPr>
        <w:t>一种电子(阴极)射线管，是电视接收机监视器重现图像的关键器件</w:t>
      </w:r>
      <w:r>
        <w:rPr>
          <w:rFonts w:hint="eastAsia" w:ascii="Arial" w:hAnsi="Arial" w:cs="Arial"/>
          <w:szCs w:val="21"/>
          <w:shd w:val="clear" w:color="auto" w:fill="FFFFFF"/>
        </w:rPr>
        <w:t>。</w:t>
      </w:r>
    </w:p>
    <w:p>
      <w:pPr>
        <w:spacing w:line="360" w:lineRule="auto"/>
        <w:rPr>
          <w:rFonts w:ascii="宋体" w:hAnsi="宋体" w:cs="宋体"/>
          <w:szCs w:val="21"/>
        </w:rPr>
      </w:pPr>
      <w:r>
        <w:rPr>
          <w:rFonts w:hint="eastAsia" w:ascii="宋体" w:hAnsi="宋体" w:cs="宋体"/>
          <w:szCs w:val="21"/>
        </w:rPr>
        <w:t>2.对“粗略”“瞬间”反义词的考察。</w:t>
      </w:r>
    </w:p>
    <w:p>
      <w:pPr>
        <w:spacing w:line="360" w:lineRule="auto"/>
        <w:rPr>
          <w:rFonts w:ascii="Arial" w:hAnsi="Arial" w:cs="Arial"/>
          <w:szCs w:val="21"/>
          <w:shd w:val="clear" w:color="auto" w:fill="FFFFFF"/>
        </w:rPr>
      </w:pPr>
      <w:r>
        <w:rPr>
          <w:rFonts w:hint="eastAsia" w:ascii="宋体" w:hAnsi="宋体" w:cs="宋体"/>
          <w:szCs w:val="21"/>
        </w:rPr>
        <w:t>粗略：</w:t>
      </w:r>
      <w:r>
        <w:rPr>
          <w:rFonts w:ascii="Arial" w:hAnsi="Arial" w:cs="Arial"/>
          <w:szCs w:val="21"/>
          <w:shd w:val="clear" w:color="auto" w:fill="FFFFFF"/>
        </w:rPr>
        <w:t>指粗粗地;大略;不精确。</w:t>
      </w:r>
      <w:r>
        <w:rPr>
          <w:rFonts w:hint="eastAsia" w:ascii="Arial" w:hAnsi="Arial" w:cs="Arial"/>
          <w:szCs w:val="21"/>
          <w:shd w:val="clear" w:color="auto" w:fill="FFFFFF"/>
        </w:rPr>
        <w:t xml:space="preserve">             细致：</w:t>
      </w:r>
      <w:r>
        <w:rPr>
          <w:rFonts w:ascii="Arial" w:hAnsi="Arial" w:cs="Arial"/>
          <w:szCs w:val="21"/>
          <w:shd w:val="clear" w:color="auto" w:fill="FFFFFF"/>
        </w:rPr>
        <w:t>指办事精细周密或事物细密精致。</w:t>
      </w:r>
    </w:p>
    <w:p>
      <w:pPr>
        <w:spacing w:line="360" w:lineRule="auto"/>
        <w:rPr>
          <w:rFonts w:ascii="Arial" w:hAnsi="Arial" w:cs="Arial"/>
          <w:szCs w:val="21"/>
          <w:shd w:val="clear" w:color="auto" w:fill="FFFFFF"/>
        </w:rPr>
      </w:pPr>
      <w:r>
        <w:rPr>
          <w:rFonts w:hint="eastAsia" w:ascii="Arial" w:hAnsi="Arial" w:cs="Arial"/>
          <w:szCs w:val="21"/>
          <w:shd w:val="clear" w:color="auto" w:fill="FFFFFF"/>
        </w:rPr>
        <w:t>瞬间：</w:t>
      </w:r>
      <w:r>
        <w:rPr>
          <w:rFonts w:ascii="Arial" w:hAnsi="Arial" w:cs="Arial"/>
          <w:szCs w:val="21"/>
          <w:shd w:val="clear" w:color="auto" w:fill="FFFFFF"/>
        </w:rPr>
        <w:t>形容刹那间，须臾，一眨</w:t>
      </w:r>
      <w:r>
        <w:rPr>
          <w:rFonts w:ascii="Arial" w:hAnsi="Arial" w:cs="Arial"/>
          <w:szCs w:val="21"/>
          <w:shd w:val="clear" w:color="auto" w:fill="FFFFFF"/>
          <w:lang w:val="zh-CN"/>
        </w:rPr>
        <w:drawing>
          <wp:inline distT="0" distB="0" distL="0" distR="0">
            <wp:extent cx="19050" cy="1270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2700"/>
                    </a:xfrm>
                    <a:prstGeom prst="rect">
                      <a:avLst/>
                    </a:prstGeom>
                  </pic:spPr>
                </pic:pic>
              </a:graphicData>
            </a:graphic>
          </wp:inline>
        </w:drawing>
      </w:r>
      <w:r>
        <w:rPr>
          <w:rFonts w:ascii="Arial" w:hAnsi="Arial" w:cs="Arial"/>
          <w:szCs w:val="21"/>
          <w:shd w:val="clear" w:color="auto" w:fill="FFFFFF"/>
        </w:rPr>
        <w:t>眼的工夫。</w:t>
      </w:r>
      <w:r>
        <w:rPr>
          <w:rFonts w:hint="eastAsia" w:ascii="Arial" w:hAnsi="Arial" w:cs="Arial"/>
          <w:szCs w:val="21"/>
          <w:shd w:val="clear" w:color="auto" w:fill="FFFFFF"/>
        </w:rPr>
        <w:t xml:space="preserve">   </w:t>
      </w:r>
      <w:r>
        <w:rPr>
          <w:rFonts w:hint="eastAsia" w:ascii="Arial" w:hAnsi="Arial" w:cs="Arial"/>
          <w:szCs w:val="21"/>
          <w:shd w:val="clear" w:color="auto" w:fill="FFFFFF"/>
        </w:rPr>
        <w:drawing>
          <wp:inline distT="0" distB="0" distL="0" distR="0">
            <wp:extent cx="20320" cy="2413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24130"/>
                    </a:xfrm>
                    <a:prstGeom prst="rect">
                      <a:avLst/>
                    </a:prstGeom>
                  </pic:spPr>
                </pic:pic>
              </a:graphicData>
            </a:graphic>
          </wp:inline>
        </w:drawing>
      </w:r>
      <w:r>
        <w:rPr>
          <w:rFonts w:hint="eastAsia" w:ascii="Arial" w:hAnsi="Arial" w:cs="Arial"/>
          <w:szCs w:val="21"/>
          <w:shd w:val="clear" w:color="auto" w:fill="FFFFFF"/>
        </w:rPr>
        <w:t xml:space="preserve"> 永恒：</w:t>
      </w:r>
      <w:r>
        <w:rPr>
          <w:rFonts w:ascii="Arial" w:hAnsi="Arial" w:cs="Arial"/>
          <w:sz w:val="19"/>
          <w:szCs w:val="19"/>
          <w:shd w:val="clear" w:color="auto" w:fill="FFFFFF"/>
        </w:rPr>
        <w:t>永远不变;永远存在</w:t>
      </w:r>
    </w:p>
    <w:p>
      <w:pPr>
        <w:spacing w:line="360" w:lineRule="auto"/>
        <w:rPr>
          <w:rFonts w:ascii="宋体" w:hAnsi="宋体" w:cs="宋体"/>
          <w:szCs w:val="21"/>
        </w:rPr>
      </w:pPr>
      <w:r>
        <w:rPr>
          <w:rFonts w:hint="eastAsia" w:ascii="宋体" w:hAnsi="宋体" w:cs="宋体"/>
          <w:szCs w:val="21"/>
        </w:rPr>
        <w:t>3.考察学生阅读能力，答案就在文中。做一道阅读题时首先要读问题，带着问题去阅读。其次，读懂第一段，在第一段往往会有作者的中心思想。最后，找出中心思想，体会作者思想情感。</w:t>
      </w:r>
    </w:p>
    <w:p>
      <w:pPr>
        <w:spacing w:line="360" w:lineRule="auto"/>
        <w:rPr>
          <w:rFonts w:ascii="宋体" w:hAnsi="宋体" w:cs="宋体"/>
          <w:szCs w:val="21"/>
        </w:rPr>
      </w:pPr>
      <w:r>
        <w:rPr>
          <w:rFonts w:hint="eastAsia" w:ascii="宋体" w:hAnsi="宋体" w:cs="宋体"/>
          <w:szCs w:val="21"/>
        </w:rPr>
        <w:t>4.考察学生使用修辞手法的能力。比喻</w:t>
      </w:r>
      <w:r>
        <w:rPr>
          <w:rFonts w:ascii="Arial" w:hAnsi="Arial" w:cs="Arial"/>
          <w:szCs w:val="21"/>
          <w:shd w:val="clear" w:color="auto" w:fill="FFFFFF"/>
        </w:rPr>
        <w:t>是一种常用的</w:t>
      </w:r>
      <w:r>
        <w:fldChar w:fldCharType="begin"/>
      </w:r>
      <w:r>
        <w:instrText xml:space="preserve"> HYPERLINK "https://baike.so.com/doc/5341007-5576450.html" \t "https://baike.so.com/doc/_blank" </w:instrText>
      </w:r>
      <w:r>
        <w:fldChar w:fldCharType="separate"/>
      </w:r>
      <w:r>
        <w:rPr>
          <w:rStyle w:val="7"/>
          <w:rFonts w:ascii="Arial" w:hAnsi="Arial" w:cs="Arial"/>
          <w:color w:val="auto"/>
          <w:szCs w:val="21"/>
          <w:u w:val="none"/>
          <w:shd w:val="clear" w:color="auto" w:fill="FFFFFF"/>
        </w:rPr>
        <w:t>修辞手法</w:t>
      </w:r>
      <w:r>
        <w:rPr>
          <w:rStyle w:val="7"/>
          <w:rFonts w:ascii="Arial" w:hAnsi="Arial" w:cs="Arial"/>
          <w:color w:val="auto"/>
          <w:szCs w:val="21"/>
          <w:u w:val="none"/>
          <w:shd w:val="clear" w:color="auto" w:fill="FFFFFF"/>
        </w:rPr>
        <w:fldChar w:fldCharType="end"/>
      </w:r>
      <w:r>
        <w:rPr>
          <w:rFonts w:ascii="Arial" w:hAnsi="Arial" w:cs="Arial"/>
          <w:szCs w:val="21"/>
          <w:shd w:val="clear" w:color="auto" w:fill="FFFFFF"/>
        </w:rPr>
        <w:t>，用跟甲事物有相似之点的乙事物来描写或说明甲事物，是修辞学的辞格之一。依据描写或说明的方式比喻可分为"明喻(直喻)"、"</w:t>
      </w:r>
      <w:r>
        <w:fldChar w:fldCharType="begin"/>
      </w:r>
      <w:r>
        <w:instrText xml:space="preserve"> HYPERLINK "https://baike.so.com/doc/5881031-6093907.html" \t "https://baike.so.com/doc/_blank" </w:instrText>
      </w:r>
      <w:r>
        <w:fldChar w:fldCharType="separate"/>
      </w:r>
      <w:r>
        <w:rPr>
          <w:rStyle w:val="7"/>
          <w:rFonts w:ascii="Arial" w:hAnsi="Arial" w:cs="Arial"/>
          <w:color w:val="auto"/>
          <w:szCs w:val="21"/>
          <w:u w:val="none"/>
          <w:shd w:val="clear" w:color="auto" w:fill="FFFFFF"/>
        </w:rPr>
        <w:t>暗喻</w:t>
      </w:r>
      <w:r>
        <w:rPr>
          <w:rStyle w:val="7"/>
          <w:rFonts w:ascii="Arial" w:hAnsi="Arial" w:cs="Arial"/>
          <w:color w:val="auto"/>
          <w:szCs w:val="21"/>
          <w:u w:val="none"/>
          <w:shd w:val="clear" w:color="auto" w:fill="FFFFFF"/>
        </w:rPr>
        <w:fldChar w:fldCharType="end"/>
      </w:r>
      <w:r>
        <w:rPr>
          <w:rFonts w:ascii="Arial" w:hAnsi="Arial" w:cs="Arial"/>
          <w:szCs w:val="21"/>
          <w:shd w:val="clear" w:color="auto" w:fill="FFFFFF"/>
        </w:rPr>
        <w:t>(隐喻)"、"</w:t>
      </w:r>
      <w:r>
        <w:fldChar w:fldCharType="begin"/>
      </w:r>
      <w:r>
        <w:instrText xml:space="preserve"> HYPERLINK "https://baike.so.com/doc/8681137-9002842.html" \t "https://baike.so.com/doc/_blank" </w:instrText>
      </w:r>
      <w:r>
        <w:fldChar w:fldCharType="separate"/>
      </w:r>
      <w:r>
        <w:rPr>
          <w:rStyle w:val="7"/>
          <w:rFonts w:ascii="Arial" w:hAnsi="Arial" w:cs="Arial"/>
          <w:color w:val="auto"/>
          <w:szCs w:val="21"/>
          <w:u w:val="none"/>
          <w:shd w:val="clear" w:color="auto" w:fill="FFFFFF"/>
        </w:rPr>
        <w:t>类喻</w:t>
      </w:r>
      <w:r>
        <w:rPr>
          <w:rStyle w:val="7"/>
          <w:rFonts w:ascii="Arial" w:hAnsi="Arial" w:cs="Arial"/>
          <w:color w:val="auto"/>
          <w:szCs w:val="21"/>
          <w:u w:val="none"/>
          <w:shd w:val="clear" w:color="auto" w:fill="FFFFFF"/>
        </w:rPr>
        <w:fldChar w:fldCharType="end"/>
      </w:r>
      <w:r>
        <w:rPr>
          <w:rFonts w:ascii="Arial" w:hAnsi="Arial" w:cs="Arial"/>
          <w:szCs w:val="21"/>
          <w:shd w:val="clear" w:color="auto" w:fill="FFFFFF"/>
        </w:rPr>
        <w:t>"、"借喻"、"对喻"、'</w:t>
      </w:r>
      <w:r>
        <w:fldChar w:fldCharType="begin"/>
      </w:r>
      <w:r>
        <w:instrText xml:space="preserve"> HYPERLINK "https://baike.so.com/doc/6517595-6731323.html" \t "https://baike.so.com/doc/_blank" </w:instrText>
      </w:r>
      <w:r>
        <w:fldChar w:fldCharType="separate"/>
      </w:r>
      <w:r>
        <w:rPr>
          <w:rStyle w:val="7"/>
          <w:rFonts w:ascii="Arial" w:hAnsi="Arial" w:cs="Arial"/>
          <w:color w:val="auto"/>
          <w:szCs w:val="21"/>
          <w:u w:val="none"/>
          <w:shd w:val="clear" w:color="auto" w:fill="FFFFFF"/>
        </w:rPr>
        <w:t>博喻</w:t>
      </w:r>
      <w:r>
        <w:rPr>
          <w:rStyle w:val="7"/>
          <w:rFonts w:ascii="Arial" w:hAnsi="Arial" w:cs="Arial"/>
          <w:color w:val="auto"/>
          <w:szCs w:val="21"/>
          <w:u w:val="none"/>
          <w:shd w:val="clear" w:color="auto" w:fill="FFFFFF"/>
        </w:rPr>
        <w:fldChar w:fldCharType="end"/>
      </w:r>
      <w:r>
        <w:rPr>
          <w:rFonts w:ascii="Arial" w:hAnsi="Arial" w:cs="Arial"/>
          <w:szCs w:val="21"/>
          <w:shd w:val="clear" w:color="auto" w:fill="FFFFFF"/>
        </w:rPr>
        <w:t>"、"简喻"、"详喻"、'</w:t>
      </w:r>
      <w:r>
        <w:fldChar w:fldCharType="begin"/>
      </w:r>
      <w:r>
        <w:instrText xml:space="preserve"> HYPERLINK "https://baike.so.com/doc/1264783-1337473.html" \t "https://baike.so.com/doc/_blank" </w:instrText>
      </w:r>
      <w:r>
        <w:fldChar w:fldCharType="separate"/>
      </w:r>
      <w:r>
        <w:rPr>
          <w:rStyle w:val="7"/>
          <w:rFonts w:ascii="Arial" w:hAnsi="Arial" w:cs="Arial"/>
          <w:color w:val="auto"/>
          <w:szCs w:val="21"/>
          <w:u w:val="none"/>
          <w:shd w:val="clear" w:color="auto" w:fill="FFFFFF"/>
        </w:rPr>
        <w:t>引喻</w:t>
      </w:r>
      <w:r>
        <w:rPr>
          <w:rStyle w:val="7"/>
          <w:rFonts w:ascii="Arial" w:hAnsi="Arial" w:cs="Arial"/>
          <w:color w:val="auto"/>
          <w:szCs w:val="21"/>
          <w:u w:val="none"/>
          <w:shd w:val="clear" w:color="auto" w:fill="FFFFFF"/>
        </w:rPr>
        <w:fldChar w:fldCharType="end"/>
      </w:r>
      <w:r>
        <w:rPr>
          <w:rFonts w:ascii="Arial" w:hAnsi="Arial" w:cs="Arial"/>
          <w:szCs w:val="21"/>
          <w:shd w:val="clear" w:color="auto" w:fill="FFFFFF"/>
        </w:rPr>
        <w:t>"、"虚喻"。</w:t>
      </w:r>
    </w:p>
    <w:p>
      <w:pPr>
        <w:spacing w:line="360" w:lineRule="auto"/>
        <w:rPr>
          <w:rFonts w:ascii="宋体" w:hAnsi="宋体" w:cs="宋体"/>
          <w:szCs w:val="21"/>
        </w:rPr>
      </w:pPr>
      <w:r>
        <w:rPr>
          <w:rFonts w:hint="eastAsia" w:ascii="宋体" w:hAnsi="宋体" w:cs="宋体"/>
          <w:szCs w:val="21"/>
        </w:rPr>
        <w:t>5.解读一篇阅读最重要的是知道中心思想，体会作者情感、态度、价值观。再结合自身条件，优中取优。</w:t>
      </w:r>
    </w:p>
    <w:p>
      <w:pPr>
        <w:spacing w:line="360" w:lineRule="auto"/>
        <w:rPr>
          <w:rFonts w:ascii="宋体" w:hAnsi="宋体" w:cs="宋体"/>
          <w:szCs w:val="21"/>
        </w:rPr>
      </w:pPr>
      <w:r>
        <w:rPr>
          <w:rFonts w:hint="eastAsia" w:ascii="宋体" w:hAnsi="宋体" w:cs="宋体"/>
          <w:szCs w:val="21"/>
        </w:rPr>
        <w:t>十、</w:t>
      </w:r>
    </w:p>
    <w:p>
      <w:pPr>
        <w:spacing w:line="360" w:lineRule="auto"/>
        <w:ind w:left="4200" w:hanging="4200" w:hangingChars="2000"/>
      </w:pPr>
      <w:r>
        <w:rPr>
          <w:rFonts w:hint="eastAsia" w:ascii="宋体" w:hAnsi="宋体" w:cs="宋体"/>
          <w:szCs w:val="21"/>
        </w:rPr>
        <w:t>答案：例文</w:t>
      </w:r>
      <w:r>
        <w:rPr>
          <w:rFonts w:hint="eastAsia" w:ascii="宋体" w:hAnsi="宋体" w:cs="宋体"/>
          <w:sz w:val="28"/>
          <w:szCs w:val="28"/>
        </w:rPr>
        <w:br w:type="textWrapping"/>
      </w:r>
      <w:r>
        <w:rPr>
          <w:rFonts w:hint="eastAsia" w:ascii="宋体" w:hAnsi="宋体" w:cs="宋体"/>
          <w:szCs w:val="21"/>
        </w:rPr>
        <w:t>最喜欢的人</w:t>
      </w:r>
    </w:p>
    <w:p>
      <w:pPr>
        <w:spacing w:line="360" w:lineRule="auto"/>
        <w:ind w:left="47" w:firstLine="420" w:firstLineChars="200"/>
      </w:pPr>
      <w:r>
        <w:rPr>
          <w:rFonts w:hint="eastAsia"/>
        </w:rPr>
        <w:t>提起我最喜欢的那个人，一个身影就浮现在脑海中，高高的个子，一头乌黑的长头发，脸上总是带着淡淡的微笑，就是我的语文老师——程老师。 </w:t>
      </w:r>
    </w:p>
    <w:p>
      <w:pPr>
        <w:spacing w:line="360" w:lineRule="auto"/>
        <w:ind w:left="47"/>
      </w:pPr>
      <w:r>
        <w:rPr>
          <w:rFonts w:hint="eastAsia"/>
        </w:rPr>
        <w:t>     别看程老师相貌平平，她的知识丰富着呢！程老师讲课既风趣又全面，常常逗得我们哈哈大笑，在快乐中学会知识，就连以前上课爱走神的我都听得入神了呢，真是一等一的棒！  程老师不仅是语文老师，还是一位画画特好的美术老师呢！ </w:t>
      </w:r>
    </w:p>
    <w:p>
      <w:pPr>
        <w:spacing w:line="360" w:lineRule="auto"/>
        <w:ind w:left="47"/>
      </w:pPr>
      <w:r>
        <w:rPr>
          <w:rFonts w:hint="eastAsia"/>
        </w:rPr>
        <w:t>    这一次由于我们的童话故事写得出色，有些班级想借我们的作文去展示一下，再加上我们的恳求，程老师答应了把我们写得好的作文集合起来，制作成一本故事书。其中还有程老师帮忙添加的画呢！ 为了让我们把作文写好，程老师煞费苦心，每篇作文的写法都讲得细致透彻，为了激发我们写作的兴趣，她经常将我们写得好的作文或日记念给我们听，被念到作文的同学都会喜出望外，我也不例外，格外用心地听，认真地写。因为写景作文不好写，程老师说如果有机会，她会亲自带我们出去观赏风景，了解它们的特征和来历。今后如果是写关于战争的作文，老师还会下载一些电影让我们了解一下。   现在，我的作文写得好，也多是程老师的功劳。 </w:t>
      </w:r>
    </w:p>
    <w:p>
      <w:pPr>
        <w:spacing w:line="360" w:lineRule="auto"/>
        <w:ind w:left="47" w:firstLine="420" w:firstLineChars="200"/>
      </w:pPr>
      <w:r>
        <w:rPr>
          <w:rFonts w:hint="eastAsia"/>
        </w:rPr>
        <w:t>  程老师的优点真是说也说不完，比如和蔼可亲啦，大方呀，善解人意什么的，多得很哩。我真是越来越喜欢程老师了。程老师，你是我最好的老师，谢谢你将所有的知识毫无保留地传授给我们，谢谢！</w:t>
      </w:r>
    </w:p>
    <w:p>
      <w:pPr>
        <w:spacing w:line="360" w:lineRule="auto"/>
      </w:pPr>
      <w:r>
        <w:rPr>
          <w:rFonts w:hint="eastAsia"/>
        </w:rPr>
        <w:t>解析：这是一片要求描写人的习作，学生们在写这类作文的时候一定要抓住人物特征和特点，同时也要写清楚他在哪个方面或者那些方面是你喜欢的。</w:t>
      </w:r>
    </w:p>
    <w:p>
      <w:pPr>
        <w:spacing w:line="360" w:lineRule="auto"/>
      </w:pPr>
      <w:r>
        <w:rPr>
          <w:rFonts w:hint="eastAsia"/>
        </w:rPr>
        <w:t>写作指导：第一自然段：描写了程老师的体貌特征，同时写出了最喜欢的人的职业。</w:t>
      </w:r>
    </w:p>
    <w:p>
      <w:pPr>
        <w:numPr>
          <w:ilvl w:val="0"/>
          <w:numId w:val="7"/>
        </w:numPr>
        <w:spacing w:line="360" w:lineRule="auto"/>
      </w:pPr>
      <w:r>
        <w:rPr>
          <w:rFonts w:hint="eastAsia"/>
        </w:rPr>
        <w:t>三自然段：写出了喜欢程老师的原因。</w:t>
      </w:r>
    </w:p>
    <w:p>
      <w:pPr>
        <w:spacing w:line="360" w:lineRule="auto"/>
        <w:ind w:left="1050"/>
      </w:pPr>
      <w:r>
        <w:rPr>
          <w:rFonts w:hint="eastAsia"/>
        </w:rPr>
        <w:t>第四自然段：表达了对程老师的喜爱以及感恩之情。</w:t>
      </w:r>
    </w:p>
    <w:sectPr>
      <w:headerReference r:id="rId4" w:type="first"/>
      <w:footerReference r:id="rId6" w:type="first"/>
      <w:headerReference r:id="rId3" w:type="even"/>
      <w:footerReference r:id="rId5" w:type="even"/>
      <w:pgSz w:w="11907" w:h="16839"/>
      <w:pgMar w:top="1417" w:right="1077" w:bottom="1417" w:left="1077" w:header="283" w:footer="283" w:gutter="0"/>
      <w:cols w:space="720" w:num="1"/>
      <w:docGrid w:type="lines" w:linePitch="318" w:charSpace="4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00004FF" w:usb2="00000000" w:usb3="00000000" w:csb0="2000019F" w:csb1="00000000"/>
  </w:font>
  <w:font w:name="Arial">
    <w:panose1 w:val="020B0604020202020204"/>
    <w:charset w:val="00"/>
    <w:family w:val="swiss"/>
    <w:pitch w:val="default"/>
    <w:sig w:usb0="E0002E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C62491"/>
    <w:multiLevelType w:val="singleLevel"/>
    <w:tmpl w:val="87C62491"/>
    <w:lvl w:ilvl="0" w:tentative="0">
      <w:start w:val="1"/>
      <w:numFmt w:val="decimal"/>
      <w:lvlText w:val="%1."/>
      <w:lvlJc w:val="left"/>
      <w:pPr>
        <w:tabs>
          <w:tab w:val="left" w:pos="312"/>
        </w:tabs>
      </w:pPr>
    </w:lvl>
  </w:abstractNum>
  <w:abstractNum w:abstractNumId="1">
    <w:nsid w:val="9297D18B"/>
    <w:multiLevelType w:val="singleLevel"/>
    <w:tmpl w:val="9297D18B"/>
    <w:lvl w:ilvl="0" w:tentative="0">
      <w:start w:val="2"/>
      <w:numFmt w:val="chineseCounting"/>
      <w:suff w:val="nothing"/>
      <w:lvlText w:val="第%1、"/>
      <w:lvlJc w:val="left"/>
      <w:pPr>
        <w:ind w:left="1050" w:firstLine="0"/>
      </w:pPr>
      <w:rPr>
        <w:rFonts w:hint="eastAsia"/>
      </w:rPr>
    </w:lvl>
  </w:abstractNum>
  <w:abstractNum w:abstractNumId="2">
    <w:nsid w:val="CD3062CA"/>
    <w:multiLevelType w:val="singleLevel"/>
    <w:tmpl w:val="CD3062CA"/>
    <w:lvl w:ilvl="0" w:tentative="0">
      <w:start w:val="2"/>
      <w:numFmt w:val="decimal"/>
      <w:lvlText w:val="%1."/>
      <w:lvlJc w:val="left"/>
      <w:pPr>
        <w:tabs>
          <w:tab w:val="left" w:pos="312"/>
        </w:tabs>
      </w:pPr>
    </w:lvl>
  </w:abstractNum>
  <w:abstractNum w:abstractNumId="3">
    <w:nsid w:val="E0658EDE"/>
    <w:multiLevelType w:val="singleLevel"/>
    <w:tmpl w:val="E0658EDE"/>
    <w:lvl w:ilvl="0" w:tentative="0">
      <w:start w:val="2"/>
      <w:numFmt w:val="chineseCounting"/>
      <w:suff w:val="nothing"/>
      <w:lvlText w:val="%1、"/>
      <w:lvlJc w:val="left"/>
      <w:rPr>
        <w:rFonts w:hint="eastAsia"/>
      </w:rPr>
    </w:lvl>
  </w:abstractNum>
  <w:abstractNum w:abstractNumId="4">
    <w:nsid w:val="040879CF"/>
    <w:multiLevelType w:val="singleLevel"/>
    <w:tmpl w:val="040879CF"/>
    <w:lvl w:ilvl="0" w:tentative="0">
      <w:start w:val="2"/>
      <w:numFmt w:val="decimal"/>
      <w:lvlText w:val="%1."/>
      <w:lvlJc w:val="left"/>
      <w:pPr>
        <w:tabs>
          <w:tab w:val="left" w:pos="312"/>
        </w:tabs>
      </w:pPr>
    </w:lvl>
  </w:abstractNum>
  <w:abstractNum w:abstractNumId="5">
    <w:nsid w:val="04484523"/>
    <w:multiLevelType w:val="singleLevel"/>
    <w:tmpl w:val="04484523"/>
    <w:lvl w:ilvl="0" w:tentative="0">
      <w:start w:val="1"/>
      <w:numFmt w:val="chineseCounting"/>
      <w:suff w:val="nothing"/>
      <w:lvlText w:val="（%1）"/>
      <w:lvlJc w:val="left"/>
      <w:rPr>
        <w:rFonts w:hint="eastAsia"/>
      </w:rPr>
    </w:lvl>
  </w:abstractNum>
  <w:abstractNum w:abstractNumId="6">
    <w:nsid w:val="60D096D7"/>
    <w:multiLevelType w:val="singleLevel"/>
    <w:tmpl w:val="60D096D7"/>
    <w:lvl w:ilvl="0" w:tentative="0">
      <w:start w:val="2"/>
      <w:numFmt w:val="chineseCounting"/>
      <w:suff w:val="nothing"/>
      <w:lvlText w:val="%1、"/>
      <w:lvlJc w:val="left"/>
      <w:rPr>
        <w:rFonts w:hint="eastAsia"/>
      </w:rPr>
    </w:lvl>
  </w:abstractNum>
  <w:num w:numId="1">
    <w:abstractNumId w:val="6"/>
  </w:num>
  <w:num w:numId="2">
    <w:abstractNumId w:val="3"/>
  </w:num>
  <w:num w:numId="3">
    <w:abstractNumId w:val="0"/>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HorizontalSpacing w:val="106"/>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533"/>
    <w:rsid w:val="00037688"/>
    <w:rsid w:val="00051259"/>
    <w:rsid w:val="000725E1"/>
    <w:rsid w:val="000853D8"/>
    <w:rsid w:val="000D3B47"/>
    <w:rsid w:val="00101D75"/>
    <w:rsid w:val="001364EC"/>
    <w:rsid w:val="0014355E"/>
    <w:rsid w:val="00193456"/>
    <w:rsid w:val="00200D08"/>
    <w:rsid w:val="00221CEB"/>
    <w:rsid w:val="0027011A"/>
    <w:rsid w:val="002F1A08"/>
    <w:rsid w:val="00320C98"/>
    <w:rsid w:val="00353533"/>
    <w:rsid w:val="003673FD"/>
    <w:rsid w:val="0037531F"/>
    <w:rsid w:val="00392B5E"/>
    <w:rsid w:val="004059D3"/>
    <w:rsid w:val="004729EB"/>
    <w:rsid w:val="004A1A17"/>
    <w:rsid w:val="004B1EAB"/>
    <w:rsid w:val="005315AC"/>
    <w:rsid w:val="005372A3"/>
    <w:rsid w:val="00540799"/>
    <w:rsid w:val="0057092D"/>
    <w:rsid w:val="005C02EB"/>
    <w:rsid w:val="005D52BA"/>
    <w:rsid w:val="005E51BB"/>
    <w:rsid w:val="00605B3A"/>
    <w:rsid w:val="00663EFE"/>
    <w:rsid w:val="00685F01"/>
    <w:rsid w:val="006C3113"/>
    <w:rsid w:val="007364AE"/>
    <w:rsid w:val="007602B2"/>
    <w:rsid w:val="00792200"/>
    <w:rsid w:val="0079255F"/>
    <w:rsid w:val="007F0C60"/>
    <w:rsid w:val="0080080C"/>
    <w:rsid w:val="00847E8C"/>
    <w:rsid w:val="008B3666"/>
    <w:rsid w:val="008B49B3"/>
    <w:rsid w:val="009223BA"/>
    <w:rsid w:val="00971B4F"/>
    <w:rsid w:val="00971E32"/>
    <w:rsid w:val="00973E23"/>
    <w:rsid w:val="009A1F4C"/>
    <w:rsid w:val="009B0B73"/>
    <w:rsid w:val="00A1786F"/>
    <w:rsid w:val="00A67C9E"/>
    <w:rsid w:val="00B07820"/>
    <w:rsid w:val="00BB5449"/>
    <w:rsid w:val="00C96F05"/>
    <w:rsid w:val="00CF43A8"/>
    <w:rsid w:val="00D05113"/>
    <w:rsid w:val="00DB58DE"/>
    <w:rsid w:val="00DE37A1"/>
    <w:rsid w:val="00DE7B9F"/>
    <w:rsid w:val="00E15593"/>
    <w:rsid w:val="00F20058"/>
    <w:rsid w:val="00F20135"/>
    <w:rsid w:val="00FB0805"/>
    <w:rsid w:val="01A466AA"/>
    <w:rsid w:val="01CC4F42"/>
    <w:rsid w:val="04F73F73"/>
    <w:rsid w:val="0622637D"/>
    <w:rsid w:val="066427A0"/>
    <w:rsid w:val="06801020"/>
    <w:rsid w:val="07355743"/>
    <w:rsid w:val="095F3F56"/>
    <w:rsid w:val="09DC6658"/>
    <w:rsid w:val="0A1058AA"/>
    <w:rsid w:val="0AB54598"/>
    <w:rsid w:val="0B804AF8"/>
    <w:rsid w:val="0DE27F3E"/>
    <w:rsid w:val="0E0F3DE3"/>
    <w:rsid w:val="111A4533"/>
    <w:rsid w:val="114D20CC"/>
    <w:rsid w:val="11DB2DC8"/>
    <w:rsid w:val="14031FA1"/>
    <w:rsid w:val="15674103"/>
    <w:rsid w:val="16F91D3A"/>
    <w:rsid w:val="175A618A"/>
    <w:rsid w:val="17A545FE"/>
    <w:rsid w:val="1A241474"/>
    <w:rsid w:val="1A49549F"/>
    <w:rsid w:val="1AD63C22"/>
    <w:rsid w:val="1B7F5805"/>
    <w:rsid w:val="1D2F55DF"/>
    <w:rsid w:val="1D744B2D"/>
    <w:rsid w:val="2003387C"/>
    <w:rsid w:val="20813497"/>
    <w:rsid w:val="20ED0B95"/>
    <w:rsid w:val="21A55406"/>
    <w:rsid w:val="21EE4338"/>
    <w:rsid w:val="22E838EA"/>
    <w:rsid w:val="2388501F"/>
    <w:rsid w:val="2507577F"/>
    <w:rsid w:val="283100F1"/>
    <w:rsid w:val="289C7F2C"/>
    <w:rsid w:val="297A115B"/>
    <w:rsid w:val="2A2F171C"/>
    <w:rsid w:val="2B701EAF"/>
    <w:rsid w:val="2C564794"/>
    <w:rsid w:val="2D121135"/>
    <w:rsid w:val="2E6E7252"/>
    <w:rsid w:val="2EED5677"/>
    <w:rsid w:val="2F7E2734"/>
    <w:rsid w:val="2F9F3227"/>
    <w:rsid w:val="2FC56825"/>
    <w:rsid w:val="30006F61"/>
    <w:rsid w:val="300E05E4"/>
    <w:rsid w:val="3118463A"/>
    <w:rsid w:val="31D453F5"/>
    <w:rsid w:val="327222B0"/>
    <w:rsid w:val="33697334"/>
    <w:rsid w:val="35532592"/>
    <w:rsid w:val="362315BE"/>
    <w:rsid w:val="36FE656D"/>
    <w:rsid w:val="373468DF"/>
    <w:rsid w:val="390D2F81"/>
    <w:rsid w:val="3AD360CC"/>
    <w:rsid w:val="3AE7112B"/>
    <w:rsid w:val="3C6B1C33"/>
    <w:rsid w:val="3CA80490"/>
    <w:rsid w:val="3D4A72E5"/>
    <w:rsid w:val="406F2D31"/>
    <w:rsid w:val="40743FE1"/>
    <w:rsid w:val="40807EE8"/>
    <w:rsid w:val="41590075"/>
    <w:rsid w:val="419E404C"/>
    <w:rsid w:val="41FA0100"/>
    <w:rsid w:val="42C725D1"/>
    <w:rsid w:val="44F33814"/>
    <w:rsid w:val="45B501F3"/>
    <w:rsid w:val="47007F8C"/>
    <w:rsid w:val="47066C56"/>
    <w:rsid w:val="48E456AE"/>
    <w:rsid w:val="49076C44"/>
    <w:rsid w:val="4A1D6338"/>
    <w:rsid w:val="4BA6553F"/>
    <w:rsid w:val="4CAA5FE1"/>
    <w:rsid w:val="4CC35A3E"/>
    <w:rsid w:val="4CE07FB9"/>
    <w:rsid w:val="4D29218F"/>
    <w:rsid w:val="4D8C68EB"/>
    <w:rsid w:val="4D957505"/>
    <w:rsid w:val="4E511406"/>
    <w:rsid w:val="4E5A5B83"/>
    <w:rsid w:val="4E936F1F"/>
    <w:rsid w:val="4F005C81"/>
    <w:rsid w:val="505910BB"/>
    <w:rsid w:val="50A24B67"/>
    <w:rsid w:val="50A8390D"/>
    <w:rsid w:val="532500A9"/>
    <w:rsid w:val="53565CAA"/>
    <w:rsid w:val="5592187F"/>
    <w:rsid w:val="58AD273A"/>
    <w:rsid w:val="58F76EB2"/>
    <w:rsid w:val="59714A0B"/>
    <w:rsid w:val="5A5850DA"/>
    <w:rsid w:val="5C920526"/>
    <w:rsid w:val="5D65271C"/>
    <w:rsid w:val="5D834A1F"/>
    <w:rsid w:val="5F954579"/>
    <w:rsid w:val="5FC67A51"/>
    <w:rsid w:val="5FF9599E"/>
    <w:rsid w:val="61535938"/>
    <w:rsid w:val="61DD4226"/>
    <w:rsid w:val="637A3BB2"/>
    <w:rsid w:val="65BE167C"/>
    <w:rsid w:val="67363674"/>
    <w:rsid w:val="67416F3C"/>
    <w:rsid w:val="68383553"/>
    <w:rsid w:val="6933033B"/>
    <w:rsid w:val="69BC5E0F"/>
    <w:rsid w:val="69D7306C"/>
    <w:rsid w:val="6B4C5838"/>
    <w:rsid w:val="6B5D58F0"/>
    <w:rsid w:val="6B8025A4"/>
    <w:rsid w:val="6BFD5D8A"/>
    <w:rsid w:val="6BFE50C0"/>
    <w:rsid w:val="6C9635DF"/>
    <w:rsid w:val="6F9B370D"/>
    <w:rsid w:val="70185AA7"/>
    <w:rsid w:val="71D13115"/>
    <w:rsid w:val="73985ADF"/>
    <w:rsid w:val="779A62DC"/>
    <w:rsid w:val="798A0CAF"/>
    <w:rsid w:val="7B5E5BB6"/>
    <w:rsid w:val="7CAB4390"/>
    <w:rsid w:val="7E4A2363"/>
    <w:rsid w:val="7E5D2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Plain Text"/>
    <w:basedOn w:val="1"/>
    <w:link w:val="12"/>
    <w:unhideWhenUsed/>
    <w:qFormat/>
    <w:uiPriority w:val="0"/>
    <w:pPr>
      <w:adjustRightInd/>
      <w:spacing w:line="240" w:lineRule="auto"/>
      <w:textAlignment w:val="auto"/>
    </w:pPr>
    <w:rPr>
      <w:rFonts w:ascii="宋体" w:hAnsi="Courier New" w:cs="Courier New"/>
      <w:kern w:val="2"/>
      <w:szCs w:val="21"/>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6"/>
    <w:link w:val="5"/>
    <w:qFormat/>
    <w:uiPriority w:val="99"/>
    <w:rPr>
      <w:sz w:val="18"/>
      <w:szCs w:val="18"/>
    </w:rPr>
  </w:style>
  <w:style w:type="character" w:customStyle="1" w:styleId="11">
    <w:name w:val="页脚 字符"/>
    <w:basedOn w:val="6"/>
    <w:link w:val="4"/>
    <w:qFormat/>
    <w:uiPriority w:val="99"/>
    <w:rPr>
      <w:sz w:val="18"/>
      <w:szCs w:val="18"/>
    </w:rPr>
  </w:style>
  <w:style w:type="character" w:customStyle="1" w:styleId="12">
    <w:name w:val="纯文本 字符"/>
    <w:basedOn w:val="6"/>
    <w:link w:val="3"/>
    <w:qFormat/>
    <w:uiPriority w:val="0"/>
    <w:rPr>
      <w:rFonts w:ascii="宋体" w:hAnsi="Courier New" w:eastAsia="宋体" w:cs="Courier New"/>
      <w:szCs w:val="21"/>
    </w:rPr>
  </w:style>
  <w:style w:type="character" w:customStyle="1" w:styleId="13">
    <w:name w:val="纯文本 Char1"/>
    <w:basedOn w:val="6"/>
    <w:semiHidden/>
    <w:qFormat/>
    <w:uiPriority w:val="99"/>
    <w:rPr>
      <w:rFonts w:ascii="宋体" w:hAnsi="Courier New" w:eastAsia="宋体" w:cs="Courier New"/>
      <w:kern w:val="0"/>
      <w:szCs w:val="21"/>
    </w:rPr>
  </w:style>
  <w:style w:type="paragraph" w:styleId="14">
    <w:name w:val="List Paragraph"/>
    <w:basedOn w:val="1"/>
    <w:qFormat/>
    <w:uiPriority w:val="34"/>
    <w:pPr>
      <w:adjustRightInd/>
      <w:spacing w:line="240" w:lineRule="auto"/>
      <w:ind w:firstLine="420" w:firstLineChars="200"/>
      <w:textAlignment w:val="auto"/>
    </w:pPr>
    <w:rPr>
      <w:rFonts w:asciiTheme="minorHAnsi" w:hAnsiTheme="minorHAnsi" w:eastAsiaTheme="minorEastAsia" w:cstheme="minorBidi"/>
      <w:kern w:val="2"/>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GI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6</Pages>
  <Words>5545</Words>
  <Characters>5712</Characters>
  <Lines>219</Lines>
  <Paragraphs>225</Paragraphs>
  <TotalTime>0</TotalTime>
  <ScaleCrop>false</ScaleCrop>
  <LinksUpToDate>false</LinksUpToDate>
  <CharactersWithSpaces>11032</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2017-06-05T09:38:00Z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2018-05-07T09:06:58Z</dcterms:modified>
  <dc:subject>2017-2018学年第二学期期中考试-六年级语文人教版第一套.docx</dc:subject>
  <dc:title>2017-2018学年第二学期期中考试-六年级语文人教版第一套.docx</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2052-10.1.0.7245</vt:lpwstr>
  </property>
</Properties>
</file>